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F2" w:rsidRPr="00C131A9" w:rsidRDefault="00F1411A">
      <w:pPr>
        <w:pStyle w:val="NormalWeb"/>
        <w:spacing w:before="0" w:beforeAutospacing="0" w:after="0" w:afterAutospacing="0"/>
        <w:jc w:val="center"/>
        <w:rPr>
          <w:b/>
          <w:color w:val="auto"/>
          <w:sz w:val="28"/>
          <w:szCs w:val="28"/>
        </w:rPr>
      </w:pPr>
      <w:r w:rsidRPr="00F1411A">
        <w:rPr>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62.45pt;margin-top:-28.4pt;width:63.05pt;height:109.45pt;z-index:1" stroked="f">
            <v:textbox style="mso-next-textbox:#_x0000_s1031;mso-fit-shape-to-text:t">
              <w:txbxContent>
                <w:p w:rsidR="00323D30" w:rsidRDefault="00F1411A" w:rsidP="00730683">
                  <w:pPr>
                    <w:ind w:left="-90" w:right="-72"/>
                  </w:pPr>
                  <w:r w:rsidRPr="00F1411A">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102pt">
                        <v:imagedata r:id="rId7" o:title="logoMVS"/>
                      </v:shape>
                    </w:pict>
                  </w:r>
                </w:p>
              </w:txbxContent>
            </v:textbox>
          </v:shape>
        </w:pict>
      </w:r>
      <w:r w:rsidR="00FC02F2" w:rsidRPr="00C131A9">
        <w:rPr>
          <w:b/>
          <w:color w:val="auto"/>
          <w:sz w:val="28"/>
          <w:szCs w:val="28"/>
        </w:rPr>
        <w:t>California State University Channel Islands</w:t>
      </w:r>
    </w:p>
    <w:p w:rsidR="00C131A9" w:rsidRDefault="00C131A9">
      <w:pPr>
        <w:pStyle w:val="NormalWeb"/>
        <w:spacing w:before="0" w:beforeAutospacing="0" w:after="0" w:afterAutospacing="0"/>
        <w:jc w:val="center"/>
        <w:rPr>
          <w:rFonts w:ascii="Arial" w:hAnsi="Arial" w:cs="Arial"/>
          <w:b/>
          <w:color w:val="auto"/>
        </w:rPr>
      </w:pPr>
      <w:r w:rsidRPr="00C131A9">
        <w:rPr>
          <w:b/>
          <w:color w:val="auto"/>
          <w:sz w:val="28"/>
          <w:szCs w:val="28"/>
        </w:rPr>
        <w:t>Martin V. Smith School of Business and Economics</w:t>
      </w:r>
    </w:p>
    <w:p w:rsidR="00C131A9" w:rsidRDefault="00C131A9">
      <w:pPr>
        <w:jc w:val="center"/>
        <w:rPr>
          <w:rFonts w:ascii="Arial" w:hAnsi="Arial" w:cs="Arial"/>
          <w:b/>
        </w:rPr>
      </w:pPr>
    </w:p>
    <w:p w:rsidR="00FC02F2" w:rsidRDefault="00FC02F2">
      <w:pPr>
        <w:jc w:val="center"/>
        <w:rPr>
          <w:rFonts w:ascii="Arial" w:hAnsi="Arial" w:cs="Arial"/>
          <w:b/>
        </w:rPr>
      </w:pPr>
      <w:r>
        <w:rPr>
          <w:rFonts w:ascii="Arial" w:hAnsi="Arial" w:cs="Arial"/>
          <w:b/>
        </w:rPr>
        <w:t xml:space="preserve">MKT 310 Principles of Marketing </w:t>
      </w:r>
    </w:p>
    <w:p w:rsidR="00FC02F2" w:rsidRPr="007C21D4" w:rsidRDefault="00FC02F2">
      <w:pPr>
        <w:jc w:val="center"/>
        <w:rPr>
          <w:rFonts w:ascii="Arial" w:hAnsi="Arial" w:cs="Arial"/>
          <w:b/>
        </w:rPr>
      </w:pPr>
      <w:r w:rsidRPr="007C21D4">
        <w:rPr>
          <w:rFonts w:ascii="Arial" w:hAnsi="Arial" w:cs="Arial"/>
          <w:b/>
        </w:rPr>
        <w:t xml:space="preserve">Course Syllabus </w:t>
      </w:r>
    </w:p>
    <w:p w:rsidR="00FC02F2" w:rsidRPr="007C21D4" w:rsidRDefault="00FC02F2">
      <w:pPr>
        <w:rPr>
          <w:rFonts w:ascii="Arial" w:hAnsi="Arial" w:cs="Arial"/>
        </w:rPr>
      </w:pPr>
    </w:p>
    <w:p w:rsidR="00FC02F2" w:rsidRPr="007C21D4" w:rsidRDefault="00FC02F2" w:rsidP="00D71939">
      <w:pPr>
        <w:spacing w:after="120"/>
        <w:rPr>
          <w:rFonts w:ascii="Arial" w:hAnsi="Arial" w:cs="Arial"/>
        </w:rPr>
      </w:pPr>
      <w:r w:rsidRPr="007C21D4">
        <w:rPr>
          <w:rFonts w:ascii="Arial" w:hAnsi="Arial" w:cs="Arial"/>
        </w:rPr>
        <w:t xml:space="preserve">Instructor: </w:t>
      </w:r>
      <w:r w:rsidRPr="007C21D4">
        <w:rPr>
          <w:rFonts w:ascii="Arial" w:hAnsi="Arial" w:cs="Arial"/>
        </w:rPr>
        <w:tab/>
      </w:r>
      <w:r w:rsidRPr="007C21D4">
        <w:rPr>
          <w:rFonts w:ascii="Arial" w:hAnsi="Arial" w:cs="Arial"/>
        </w:rPr>
        <w:tab/>
      </w:r>
      <w:r w:rsidR="00D71939">
        <w:rPr>
          <w:rFonts w:ascii="Arial" w:hAnsi="Arial" w:cs="Arial"/>
        </w:rPr>
        <w:t>Randy D. Lewis, CFA, MBA, AVA</w:t>
      </w:r>
      <w:r w:rsidRPr="007C21D4">
        <w:rPr>
          <w:rFonts w:ascii="Arial" w:hAnsi="Arial" w:cs="Arial"/>
        </w:rPr>
        <w:t xml:space="preserve"> </w:t>
      </w:r>
    </w:p>
    <w:p w:rsidR="00990B85" w:rsidRDefault="00FC02F2" w:rsidP="00990B85">
      <w:pPr>
        <w:rPr>
          <w:rFonts w:ascii="Arial" w:hAnsi="Arial" w:cs="Arial"/>
        </w:rPr>
      </w:pPr>
      <w:r>
        <w:rPr>
          <w:rFonts w:ascii="Arial" w:hAnsi="Arial" w:cs="Arial"/>
        </w:rPr>
        <w:t xml:space="preserve">Class Meetings: </w:t>
      </w:r>
      <w:r>
        <w:rPr>
          <w:rFonts w:ascii="Arial" w:hAnsi="Arial" w:cs="Arial"/>
        </w:rPr>
        <w:tab/>
      </w:r>
      <w:r w:rsidR="00F96D7B">
        <w:rPr>
          <w:rFonts w:ascii="Arial" w:hAnsi="Arial" w:cs="Arial"/>
        </w:rPr>
        <w:t xml:space="preserve">SECTION </w:t>
      </w:r>
      <w:r w:rsidR="0094260F">
        <w:rPr>
          <w:rFonts w:ascii="Arial" w:hAnsi="Arial" w:cs="Arial"/>
        </w:rPr>
        <w:t>4</w:t>
      </w:r>
      <w:r w:rsidR="00F96D7B">
        <w:rPr>
          <w:rFonts w:ascii="Arial" w:hAnsi="Arial" w:cs="Arial"/>
        </w:rPr>
        <w:t xml:space="preserve">:  </w:t>
      </w:r>
      <w:r w:rsidR="009E5E7B">
        <w:rPr>
          <w:rFonts w:ascii="Arial" w:hAnsi="Arial" w:cs="Arial"/>
        </w:rPr>
        <w:t>Wednesday</w:t>
      </w:r>
      <w:r w:rsidR="00D71939">
        <w:rPr>
          <w:rFonts w:ascii="Arial" w:hAnsi="Arial" w:cs="Arial"/>
        </w:rPr>
        <w:t>s</w:t>
      </w:r>
      <w:r w:rsidR="00D71939">
        <w:rPr>
          <w:rFonts w:ascii="Arial" w:hAnsi="Arial" w:cs="Arial"/>
        </w:rPr>
        <w:tab/>
        <w:t xml:space="preserve"> 6:00 pm to </w:t>
      </w:r>
      <w:r w:rsidR="00990B85">
        <w:rPr>
          <w:rFonts w:ascii="Arial" w:hAnsi="Arial" w:cs="Arial"/>
        </w:rPr>
        <w:t>8:50</w:t>
      </w:r>
      <w:r w:rsidR="00D71939">
        <w:rPr>
          <w:rFonts w:ascii="Arial" w:hAnsi="Arial" w:cs="Arial"/>
        </w:rPr>
        <w:t xml:space="preserve"> pm</w:t>
      </w:r>
      <w:r>
        <w:rPr>
          <w:rFonts w:ascii="Arial" w:hAnsi="Arial" w:cs="Arial"/>
        </w:rPr>
        <w:t xml:space="preserve"> </w:t>
      </w:r>
    </w:p>
    <w:p w:rsidR="00512B52" w:rsidRPr="00990B85" w:rsidRDefault="00990B85" w:rsidP="00990B85">
      <w:pPr>
        <w:spacing w:after="120"/>
        <w:ind w:left="2160"/>
        <w:rPr>
          <w:rFonts w:ascii="Arial" w:hAnsi="Arial" w:cs="Arial"/>
        </w:rPr>
      </w:pPr>
      <w:r w:rsidRPr="00990B85">
        <w:rPr>
          <w:rStyle w:val="pslongeditbox"/>
          <w:rFonts w:ascii="Arial" w:hAnsi="Arial" w:cs="Arial"/>
        </w:rPr>
        <w:t>Broome Library 2330</w:t>
      </w:r>
    </w:p>
    <w:p w:rsidR="00FC02F2" w:rsidRDefault="004A0A39" w:rsidP="00D71939">
      <w:pPr>
        <w:spacing w:after="120"/>
        <w:rPr>
          <w:rFonts w:ascii="Arial" w:hAnsi="Arial" w:cs="Arial"/>
        </w:rPr>
      </w:pPr>
      <w:r>
        <w:rPr>
          <w:rFonts w:ascii="Arial" w:hAnsi="Arial" w:cs="Arial"/>
        </w:rPr>
        <w:t>O</w:t>
      </w:r>
      <w:r w:rsidR="00FC02F2">
        <w:rPr>
          <w:rFonts w:ascii="Arial" w:hAnsi="Arial" w:cs="Arial"/>
        </w:rPr>
        <w:t xml:space="preserve">ffice: </w:t>
      </w:r>
      <w:r>
        <w:rPr>
          <w:rFonts w:ascii="Arial" w:hAnsi="Arial" w:cs="Arial"/>
        </w:rPr>
        <w:tab/>
      </w:r>
      <w:r>
        <w:rPr>
          <w:rFonts w:ascii="Arial" w:hAnsi="Arial" w:cs="Arial"/>
        </w:rPr>
        <w:tab/>
      </w:r>
      <w:r w:rsidR="00846978">
        <w:rPr>
          <w:rFonts w:ascii="Arial" w:hAnsi="Arial" w:cs="Arial"/>
        </w:rPr>
        <w:t>Broome Library</w:t>
      </w:r>
    </w:p>
    <w:p w:rsidR="00FC02F2" w:rsidRDefault="00FC02F2" w:rsidP="00D71939">
      <w:pPr>
        <w:spacing w:after="120"/>
        <w:rPr>
          <w:rFonts w:ascii="Arial" w:hAnsi="Arial" w:cs="Arial"/>
        </w:rPr>
      </w:pPr>
      <w:r>
        <w:rPr>
          <w:rFonts w:ascii="Arial" w:hAnsi="Arial" w:cs="Arial"/>
        </w:rPr>
        <w:t xml:space="preserve">Office Hours: </w:t>
      </w:r>
      <w:r>
        <w:rPr>
          <w:rFonts w:ascii="Arial" w:hAnsi="Arial" w:cs="Arial"/>
        </w:rPr>
        <w:tab/>
      </w:r>
      <w:r w:rsidR="009E5E7B">
        <w:rPr>
          <w:rFonts w:ascii="Arial" w:hAnsi="Arial" w:cs="Arial"/>
        </w:rPr>
        <w:t>Wednesday</w:t>
      </w:r>
      <w:r w:rsidR="00F65A65">
        <w:rPr>
          <w:rFonts w:ascii="Arial" w:hAnsi="Arial" w:cs="Arial"/>
        </w:rPr>
        <w:t>s</w:t>
      </w:r>
      <w:r w:rsidR="009E5E7B">
        <w:rPr>
          <w:rFonts w:ascii="Arial" w:hAnsi="Arial" w:cs="Arial"/>
        </w:rPr>
        <w:t xml:space="preserve"> </w:t>
      </w:r>
      <w:r w:rsidR="00D71939">
        <w:rPr>
          <w:rFonts w:ascii="Arial" w:hAnsi="Arial" w:cs="Arial"/>
        </w:rPr>
        <w:t>5</w:t>
      </w:r>
      <w:r w:rsidR="009E5E7B">
        <w:rPr>
          <w:rFonts w:ascii="Arial" w:hAnsi="Arial" w:cs="Arial"/>
        </w:rPr>
        <w:t xml:space="preserve">:00 </w:t>
      </w:r>
      <w:r w:rsidR="00D71939">
        <w:rPr>
          <w:rFonts w:ascii="Arial" w:hAnsi="Arial" w:cs="Arial"/>
        </w:rPr>
        <w:t>p</w:t>
      </w:r>
      <w:r w:rsidR="009E5E7B">
        <w:rPr>
          <w:rFonts w:ascii="Arial" w:hAnsi="Arial" w:cs="Arial"/>
        </w:rPr>
        <w:t xml:space="preserve">m – </w:t>
      </w:r>
      <w:r w:rsidR="00D71939">
        <w:rPr>
          <w:rFonts w:ascii="Arial" w:hAnsi="Arial" w:cs="Arial"/>
        </w:rPr>
        <w:t>6</w:t>
      </w:r>
      <w:r w:rsidR="009E5E7B">
        <w:rPr>
          <w:rFonts w:ascii="Arial" w:hAnsi="Arial" w:cs="Arial"/>
        </w:rPr>
        <w:t xml:space="preserve">.00 </w:t>
      </w:r>
      <w:r w:rsidR="00D71939">
        <w:rPr>
          <w:rFonts w:ascii="Arial" w:hAnsi="Arial" w:cs="Arial"/>
        </w:rPr>
        <w:t>p</w:t>
      </w:r>
      <w:r w:rsidR="009E5E7B">
        <w:rPr>
          <w:rFonts w:ascii="Arial" w:hAnsi="Arial" w:cs="Arial"/>
        </w:rPr>
        <w:t>m</w:t>
      </w:r>
      <w:r>
        <w:rPr>
          <w:rFonts w:ascii="Arial" w:hAnsi="Arial" w:cs="Arial"/>
        </w:rPr>
        <w:tab/>
      </w:r>
      <w:r>
        <w:rPr>
          <w:rFonts w:ascii="Arial" w:hAnsi="Arial" w:cs="Arial"/>
        </w:rPr>
        <w:tab/>
      </w:r>
      <w:r>
        <w:rPr>
          <w:rFonts w:ascii="Arial" w:hAnsi="Arial" w:cs="Arial"/>
        </w:rPr>
        <w:tab/>
        <w:t xml:space="preserve"> </w:t>
      </w:r>
    </w:p>
    <w:p w:rsidR="004A79CA" w:rsidRDefault="00C131A9" w:rsidP="00D71939">
      <w:pPr>
        <w:spacing w:after="120"/>
        <w:rPr>
          <w:rFonts w:ascii="Arial" w:hAnsi="Arial" w:cs="Arial"/>
        </w:rPr>
      </w:pPr>
      <w:r>
        <w:rPr>
          <w:rFonts w:ascii="Arial" w:hAnsi="Arial" w:cs="Arial"/>
          <w:lang w:val="fr-FR"/>
        </w:rPr>
        <w:t>Em</w:t>
      </w:r>
      <w:r w:rsidR="00FC02F2" w:rsidRPr="00705D34">
        <w:rPr>
          <w:rFonts w:ascii="Arial" w:hAnsi="Arial" w:cs="Arial"/>
          <w:lang w:val="fr-FR"/>
        </w:rPr>
        <w:t xml:space="preserve">ail: </w:t>
      </w:r>
      <w:r w:rsidR="00FC02F2" w:rsidRPr="00705D34">
        <w:rPr>
          <w:rFonts w:ascii="Arial" w:hAnsi="Arial" w:cs="Arial"/>
          <w:lang w:val="fr-FR"/>
        </w:rPr>
        <w:tab/>
      </w:r>
      <w:r w:rsidR="00FC02F2" w:rsidRPr="00705D34">
        <w:rPr>
          <w:rFonts w:ascii="Arial" w:hAnsi="Arial" w:cs="Arial"/>
          <w:lang w:val="fr-FR"/>
        </w:rPr>
        <w:tab/>
      </w:r>
      <w:hyperlink r:id="rId8" w:history="1">
        <w:r w:rsidR="00C3596D" w:rsidRPr="006A37A8">
          <w:rPr>
            <w:rStyle w:val="Hyperlink"/>
            <w:rFonts w:ascii="Arial" w:hAnsi="Arial" w:cs="Arial"/>
            <w:lang w:val="fr-FR"/>
          </w:rPr>
          <w:t>randall.lewis@csuci.edu</w:t>
        </w:r>
      </w:hyperlink>
      <w:r w:rsidR="00C3596D">
        <w:rPr>
          <w:rFonts w:ascii="Arial" w:hAnsi="Arial" w:cs="Arial"/>
          <w:lang w:val="fr-FR"/>
        </w:rPr>
        <w:t xml:space="preserve"> </w:t>
      </w:r>
    </w:p>
    <w:p w:rsidR="00D71939" w:rsidRDefault="00D71939" w:rsidP="00D71939">
      <w:pPr>
        <w:spacing w:after="120"/>
        <w:rPr>
          <w:rFonts w:ascii="Arial" w:hAnsi="Arial" w:cs="Arial"/>
        </w:rPr>
      </w:pPr>
      <w:r>
        <w:rPr>
          <w:rFonts w:ascii="Arial" w:hAnsi="Arial" w:cs="Arial"/>
        </w:rPr>
        <w:t xml:space="preserve">Office: </w:t>
      </w:r>
      <w:r>
        <w:rPr>
          <w:rFonts w:ascii="Arial" w:hAnsi="Arial" w:cs="Arial"/>
        </w:rPr>
        <w:tab/>
      </w:r>
      <w:r>
        <w:rPr>
          <w:rFonts w:ascii="Arial" w:hAnsi="Arial" w:cs="Arial"/>
        </w:rPr>
        <w:tab/>
        <w:t>818-783-5006</w:t>
      </w:r>
    </w:p>
    <w:p w:rsidR="00D71939" w:rsidRPr="00705D34" w:rsidRDefault="00D71939" w:rsidP="00C131A9">
      <w:pPr>
        <w:ind w:left="2160" w:hanging="2160"/>
        <w:rPr>
          <w:rFonts w:ascii="Arial" w:hAnsi="Arial" w:cs="Arial"/>
          <w:lang w:val="fr-FR"/>
        </w:rPr>
      </w:pPr>
      <w:r>
        <w:rPr>
          <w:rFonts w:ascii="Arial" w:hAnsi="Arial" w:cs="Arial"/>
        </w:rPr>
        <w:t>Required Text:</w:t>
      </w:r>
      <w:r>
        <w:rPr>
          <w:rFonts w:ascii="Arial" w:hAnsi="Arial" w:cs="Arial"/>
        </w:rPr>
        <w:tab/>
      </w:r>
      <w:r w:rsidR="00C131A9" w:rsidRPr="00C131A9">
        <w:rPr>
          <w:rFonts w:ascii="Arial" w:hAnsi="Arial" w:cs="Arial"/>
        </w:rPr>
        <w:t xml:space="preserve">Essentials of Marketing, W.D. </w:t>
      </w:r>
      <w:proofErr w:type="spellStart"/>
      <w:r w:rsidR="00C131A9" w:rsidRPr="00C131A9">
        <w:rPr>
          <w:rFonts w:ascii="Arial" w:hAnsi="Arial" w:cs="Arial"/>
        </w:rPr>
        <w:t>Perreault</w:t>
      </w:r>
      <w:proofErr w:type="spellEnd"/>
      <w:r w:rsidR="00C131A9" w:rsidRPr="00C131A9">
        <w:rPr>
          <w:rFonts w:ascii="Arial" w:hAnsi="Arial" w:cs="Arial"/>
        </w:rPr>
        <w:t>, Jr., J.P. Cannon, E.J. McCarthy – (1</w:t>
      </w:r>
      <w:r w:rsidR="00C01314">
        <w:rPr>
          <w:rFonts w:ascii="Arial" w:hAnsi="Arial" w:cs="Arial"/>
        </w:rPr>
        <w:t>3</w:t>
      </w:r>
      <w:r w:rsidR="00C131A9" w:rsidRPr="00C131A9">
        <w:rPr>
          <w:rFonts w:ascii="Arial" w:hAnsi="Arial" w:cs="Arial"/>
        </w:rPr>
        <w:t>th edition), ISBN 0073404810</w:t>
      </w:r>
    </w:p>
    <w:p w:rsidR="00FC02F2" w:rsidRPr="00F4480D" w:rsidRDefault="00FC02F2" w:rsidP="004A79CA">
      <w:pPr>
        <w:rPr>
          <w:rFonts w:ascii="Arial" w:hAnsi="Arial" w:cs="Arial"/>
          <w:sz w:val="6"/>
          <w:szCs w:val="6"/>
          <w:lang w:val="fr-FR"/>
        </w:rPr>
      </w:pPr>
    </w:p>
    <w:p w:rsidR="00C131A9" w:rsidRDefault="00C131A9" w:rsidP="004A79CA">
      <w:pPr>
        <w:rPr>
          <w:rFonts w:ascii="Arial" w:hAnsi="Arial" w:cs="Arial"/>
          <w:sz w:val="22"/>
          <w:szCs w:val="22"/>
          <w:lang w:val="fr-FR"/>
        </w:rPr>
      </w:pPr>
      <w:r>
        <w:rPr>
          <w:rFonts w:ascii="Arial" w:hAnsi="Arial" w:cs="Arial"/>
          <w:lang w:val="fr-FR"/>
        </w:rPr>
        <w:t xml:space="preserve">Course </w:t>
      </w:r>
      <w:proofErr w:type="spellStart"/>
      <w:r>
        <w:rPr>
          <w:rFonts w:ascii="Arial" w:hAnsi="Arial" w:cs="Arial"/>
          <w:lang w:val="fr-FR"/>
        </w:rPr>
        <w:t>Website</w:t>
      </w:r>
      <w:proofErr w:type="spellEnd"/>
      <w:r>
        <w:rPr>
          <w:rFonts w:ascii="Arial" w:hAnsi="Arial" w:cs="Arial"/>
          <w:lang w:val="fr-FR"/>
        </w:rPr>
        <w:t> :</w:t>
      </w:r>
      <w:r>
        <w:rPr>
          <w:rFonts w:ascii="Arial" w:hAnsi="Arial" w:cs="Arial"/>
          <w:lang w:val="fr-FR"/>
        </w:rPr>
        <w:tab/>
      </w:r>
      <w:hyperlink r:id="rId9" w:history="1">
        <w:r w:rsidR="00C01314" w:rsidRPr="006A37A8">
          <w:rPr>
            <w:rStyle w:val="Hyperlink"/>
            <w:rFonts w:ascii="Arial" w:hAnsi="Arial" w:cs="Arial"/>
            <w:sz w:val="22"/>
            <w:szCs w:val="22"/>
            <w:lang w:val="fr-FR"/>
          </w:rPr>
          <w:t>http://connect.mcgraw-hill.com/class/rlewis_mkt310_section4</w:t>
        </w:r>
      </w:hyperlink>
      <w:r w:rsidR="00C01314">
        <w:rPr>
          <w:rFonts w:ascii="Arial" w:hAnsi="Arial" w:cs="Arial"/>
          <w:sz w:val="22"/>
          <w:szCs w:val="22"/>
          <w:lang w:val="fr-FR"/>
        </w:rPr>
        <w:t xml:space="preserve"> </w:t>
      </w:r>
    </w:p>
    <w:p w:rsidR="00F4480D" w:rsidRDefault="00F4480D" w:rsidP="004A79CA">
      <w:pPr>
        <w:rPr>
          <w:rFonts w:ascii="Arial" w:hAnsi="Arial" w:cs="Arial"/>
          <w:lang w:val="fr-FR"/>
        </w:rPr>
      </w:pPr>
    </w:p>
    <w:p w:rsidR="00C131A9" w:rsidRPr="00705D34" w:rsidRDefault="00C131A9" w:rsidP="00F4480D">
      <w:pPr>
        <w:pBdr>
          <w:bottom w:val="single" w:sz="4" w:space="1" w:color="auto"/>
        </w:pBdr>
        <w:rPr>
          <w:rFonts w:ascii="Arial" w:hAnsi="Arial" w:cs="Arial"/>
          <w:lang w:val="fr-FR"/>
        </w:rPr>
      </w:pPr>
    </w:p>
    <w:p w:rsidR="00FC02F2" w:rsidRPr="00705D34" w:rsidRDefault="00FC02F2">
      <w:pPr>
        <w:rPr>
          <w:rFonts w:ascii="Arial" w:hAnsi="Arial" w:cs="Arial"/>
          <w:lang w:val="fr-FR"/>
        </w:rPr>
      </w:pPr>
    </w:p>
    <w:p w:rsidR="00FC02F2" w:rsidRPr="00D71939" w:rsidRDefault="00D71939" w:rsidP="00C131A9">
      <w:pPr>
        <w:spacing w:after="60"/>
        <w:rPr>
          <w:rFonts w:ascii="Arial" w:hAnsi="Arial" w:cs="Arial"/>
          <w:b/>
          <w:u w:val="single"/>
        </w:rPr>
      </w:pPr>
      <w:r w:rsidRPr="00D71939">
        <w:rPr>
          <w:rFonts w:ascii="Arial" w:hAnsi="Arial" w:cs="Arial"/>
          <w:b/>
          <w:u w:val="single"/>
        </w:rPr>
        <w:t>Course Description:</w:t>
      </w:r>
    </w:p>
    <w:p w:rsidR="00FC02F2" w:rsidRDefault="00D71939">
      <w:pPr>
        <w:rPr>
          <w:rFonts w:ascii="Arial" w:hAnsi="Arial" w:cs="Arial"/>
          <w:sz w:val="22"/>
          <w:szCs w:val="22"/>
        </w:rPr>
      </w:pPr>
      <w:r w:rsidRPr="00D71939">
        <w:rPr>
          <w:rFonts w:ascii="Arial" w:hAnsi="Arial" w:cs="Arial"/>
          <w:sz w:val="22"/>
          <w:szCs w:val="22"/>
        </w:rPr>
        <w:t>This course will expose students to the field of marketing and how it directs the organizations resources to satisfy customers’ needs through the exchange process.</w:t>
      </w:r>
      <w:r>
        <w:rPr>
          <w:rFonts w:ascii="Arial" w:hAnsi="Arial" w:cs="Arial"/>
          <w:sz w:val="22"/>
          <w:szCs w:val="22"/>
        </w:rPr>
        <w:t xml:space="preserve">  This course p</w:t>
      </w:r>
      <w:r w:rsidRPr="00D71939">
        <w:rPr>
          <w:rFonts w:ascii="Arial" w:hAnsi="Arial" w:cs="Arial"/>
          <w:sz w:val="22"/>
          <w:szCs w:val="22"/>
        </w:rPr>
        <w:t>resents and analyzes the fundamental principles, methods and procedures in modern marketing: planning, pricing, distribution, and promotion. Topics include creating customer value and satisfaction, strategic planning, marketing process and environment, research and information systems, consumer markets and consumer buyer behavior, business markets and business buyer behavior, segmentation, product and services strategy, new-product development and product life cycle strategies, pricing, communications, dir</w:t>
      </w:r>
      <w:r>
        <w:rPr>
          <w:rFonts w:ascii="Arial" w:hAnsi="Arial" w:cs="Arial"/>
          <w:sz w:val="22"/>
          <w:szCs w:val="22"/>
        </w:rPr>
        <w:t>ect and on</w:t>
      </w:r>
      <w:r w:rsidRPr="00D71939">
        <w:rPr>
          <w:rFonts w:ascii="Arial" w:hAnsi="Arial" w:cs="Arial"/>
          <w:sz w:val="22"/>
          <w:szCs w:val="22"/>
        </w:rPr>
        <w:t xml:space="preserve">line marketing, </w:t>
      </w:r>
      <w:r>
        <w:rPr>
          <w:rFonts w:ascii="Arial" w:hAnsi="Arial" w:cs="Arial"/>
          <w:sz w:val="22"/>
          <w:szCs w:val="22"/>
        </w:rPr>
        <w:t xml:space="preserve">as well as </w:t>
      </w:r>
      <w:r w:rsidRPr="00D71939">
        <w:rPr>
          <w:rFonts w:ascii="Arial" w:hAnsi="Arial" w:cs="Arial"/>
          <w:sz w:val="22"/>
          <w:szCs w:val="22"/>
        </w:rPr>
        <w:t>social responsibility and marketing ethics.</w:t>
      </w:r>
      <w:r>
        <w:rPr>
          <w:rFonts w:ascii="Arial" w:hAnsi="Arial" w:cs="Arial"/>
          <w:sz w:val="22"/>
          <w:szCs w:val="22"/>
        </w:rPr>
        <w:t xml:space="preserve">  From time-to-time, w</w:t>
      </w:r>
      <w:r w:rsidRPr="00D71939">
        <w:rPr>
          <w:rFonts w:ascii="Arial" w:hAnsi="Arial" w:cs="Arial"/>
          <w:sz w:val="22"/>
          <w:szCs w:val="22"/>
        </w:rPr>
        <w:t xml:space="preserve">e will also cover current </w:t>
      </w:r>
      <w:r w:rsidR="00F72D7F">
        <w:rPr>
          <w:rFonts w:ascii="Arial" w:hAnsi="Arial" w:cs="Arial"/>
          <w:sz w:val="22"/>
          <w:szCs w:val="22"/>
        </w:rPr>
        <w:t>events or issues</w:t>
      </w:r>
      <w:r w:rsidRPr="00D71939">
        <w:rPr>
          <w:rFonts w:ascii="Arial" w:hAnsi="Arial" w:cs="Arial"/>
          <w:sz w:val="22"/>
          <w:szCs w:val="22"/>
        </w:rPr>
        <w:t xml:space="preserve"> in marketing through </w:t>
      </w:r>
      <w:r>
        <w:rPr>
          <w:rFonts w:ascii="Arial" w:hAnsi="Arial" w:cs="Arial"/>
          <w:sz w:val="22"/>
          <w:szCs w:val="22"/>
        </w:rPr>
        <w:t xml:space="preserve">discussion and </w:t>
      </w:r>
      <w:r w:rsidRPr="00D71939">
        <w:rPr>
          <w:rFonts w:ascii="Arial" w:hAnsi="Arial" w:cs="Arial"/>
          <w:sz w:val="22"/>
          <w:szCs w:val="22"/>
        </w:rPr>
        <w:t>the use of media and cases.</w:t>
      </w:r>
    </w:p>
    <w:p w:rsidR="00D71939" w:rsidRDefault="00D71939">
      <w:pPr>
        <w:rPr>
          <w:rFonts w:ascii="Arial" w:hAnsi="Arial" w:cs="Arial"/>
          <w:sz w:val="22"/>
          <w:szCs w:val="22"/>
        </w:rPr>
      </w:pPr>
    </w:p>
    <w:p w:rsidR="00D71939" w:rsidRPr="00C131A9" w:rsidRDefault="00C131A9" w:rsidP="00C131A9">
      <w:pPr>
        <w:spacing w:after="60"/>
        <w:rPr>
          <w:rFonts w:ascii="Arial" w:hAnsi="Arial" w:cs="Arial"/>
          <w:b/>
          <w:u w:val="single"/>
        </w:rPr>
      </w:pPr>
      <w:r w:rsidRPr="00C131A9">
        <w:rPr>
          <w:rFonts w:ascii="Arial" w:hAnsi="Arial" w:cs="Arial"/>
          <w:b/>
          <w:u w:val="single"/>
        </w:rPr>
        <w:t>Course Objectives:</w:t>
      </w:r>
    </w:p>
    <w:p w:rsidR="00C131A9" w:rsidRDefault="00F401A9" w:rsidP="00F4480D">
      <w:pPr>
        <w:numPr>
          <w:ilvl w:val="0"/>
          <w:numId w:val="22"/>
        </w:numPr>
        <w:rPr>
          <w:rFonts w:ascii="Arial" w:hAnsi="Arial" w:cs="Arial"/>
          <w:sz w:val="22"/>
          <w:szCs w:val="22"/>
        </w:rPr>
      </w:pPr>
      <w:r>
        <w:rPr>
          <w:rFonts w:ascii="Arial" w:hAnsi="Arial" w:cs="Arial"/>
          <w:sz w:val="22"/>
          <w:szCs w:val="22"/>
        </w:rPr>
        <w:t>T</w:t>
      </w:r>
      <w:r w:rsidR="00C131A9" w:rsidRPr="00C131A9">
        <w:rPr>
          <w:rFonts w:ascii="Arial" w:hAnsi="Arial" w:cs="Arial"/>
          <w:sz w:val="22"/>
          <w:szCs w:val="22"/>
        </w:rPr>
        <w:t xml:space="preserve">o introduce </w:t>
      </w:r>
      <w:r w:rsidR="00F4480D">
        <w:rPr>
          <w:rFonts w:ascii="Arial" w:hAnsi="Arial" w:cs="Arial"/>
          <w:sz w:val="22"/>
          <w:szCs w:val="22"/>
        </w:rPr>
        <w:t>students</w:t>
      </w:r>
      <w:r w:rsidR="00C131A9" w:rsidRPr="00C131A9">
        <w:rPr>
          <w:rFonts w:ascii="Arial" w:hAnsi="Arial" w:cs="Arial"/>
          <w:sz w:val="22"/>
          <w:szCs w:val="22"/>
        </w:rPr>
        <w:t xml:space="preserve"> to the role of marketing in organizations;</w:t>
      </w:r>
    </w:p>
    <w:p w:rsidR="00C131A9" w:rsidRPr="00C131A9" w:rsidRDefault="00F401A9" w:rsidP="00F4480D">
      <w:pPr>
        <w:numPr>
          <w:ilvl w:val="0"/>
          <w:numId w:val="22"/>
        </w:numPr>
        <w:rPr>
          <w:rFonts w:ascii="Arial" w:hAnsi="Arial" w:cs="Arial"/>
          <w:sz w:val="22"/>
          <w:szCs w:val="22"/>
        </w:rPr>
      </w:pPr>
      <w:r>
        <w:rPr>
          <w:rFonts w:ascii="Arial" w:hAnsi="Arial" w:cs="Arial"/>
          <w:sz w:val="22"/>
          <w:szCs w:val="22"/>
        </w:rPr>
        <w:t>T</w:t>
      </w:r>
      <w:r w:rsidR="00C131A9" w:rsidRPr="00C131A9">
        <w:rPr>
          <w:rFonts w:ascii="Arial" w:hAnsi="Arial" w:cs="Arial"/>
          <w:sz w:val="22"/>
          <w:szCs w:val="22"/>
        </w:rPr>
        <w:t>o teach the basic concepts and tools used in marketing, including:</w:t>
      </w:r>
    </w:p>
    <w:p w:rsidR="00C131A9" w:rsidRPr="00C131A9" w:rsidRDefault="00F401A9" w:rsidP="00F401A9">
      <w:pPr>
        <w:numPr>
          <w:ilvl w:val="1"/>
          <w:numId w:val="31"/>
        </w:numPr>
        <w:rPr>
          <w:rFonts w:ascii="Arial" w:hAnsi="Arial" w:cs="Arial"/>
          <w:sz w:val="22"/>
          <w:szCs w:val="22"/>
        </w:rPr>
      </w:pPr>
      <w:r>
        <w:rPr>
          <w:rFonts w:ascii="Arial" w:hAnsi="Arial" w:cs="Arial"/>
          <w:sz w:val="22"/>
          <w:szCs w:val="22"/>
        </w:rPr>
        <w:t>E</w:t>
      </w:r>
      <w:r w:rsidR="00C131A9" w:rsidRPr="00C131A9">
        <w:rPr>
          <w:rFonts w:ascii="Arial" w:hAnsi="Arial" w:cs="Arial"/>
          <w:sz w:val="22"/>
          <w:szCs w:val="22"/>
        </w:rPr>
        <w:t>lements of marketing analysis: customers, competition, company</w:t>
      </w:r>
    </w:p>
    <w:p w:rsidR="00C131A9" w:rsidRPr="00C131A9" w:rsidRDefault="00F401A9" w:rsidP="00F401A9">
      <w:pPr>
        <w:numPr>
          <w:ilvl w:val="1"/>
          <w:numId w:val="31"/>
        </w:numPr>
        <w:rPr>
          <w:rFonts w:ascii="Arial" w:hAnsi="Arial" w:cs="Arial"/>
          <w:sz w:val="22"/>
          <w:szCs w:val="22"/>
        </w:rPr>
      </w:pPr>
      <w:r>
        <w:rPr>
          <w:rFonts w:ascii="Arial" w:hAnsi="Arial" w:cs="Arial"/>
          <w:sz w:val="22"/>
          <w:szCs w:val="22"/>
        </w:rPr>
        <w:t>E</w:t>
      </w:r>
      <w:r w:rsidR="00C131A9" w:rsidRPr="00C131A9">
        <w:rPr>
          <w:rFonts w:ascii="Arial" w:hAnsi="Arial" w:cs="Arial"/>
          <w:sz w:val="22"/>
          <w:szCs w:val="22"/>
        </w:rPr>
        <w:t xml:space="preserve">lements </w:t>
      </w:r>
      <w:r w:rsidR="00F4480D">
        <w:rPr>
          <w:rFonts w:ascii="Arial" w:hAnsi="Arial" w:cs="Arial"/>
          <w:sz w:val="22"/>
          <w:szCs w:val="22"/>
        </w:rPr>
        <w:t>of the marketing mix</w:t>
      </w:r>
    </w:p>
    <w:p w:rsidR="00C131A9" w:rsidRPr="00C131A9" w:rsidRDefault="00F401A9" w:rsidP="00F4480D">
      <w:pPr>
        <w:numPr>
          <w:ilvl w:val="0"/>
          <w:numId w:val="22"/>
        </w:numPr>
        <w:rPr>
          <w:rFonts w:ascii="Arial" w:hAnsi="Arial" w:cs="Arial"/>
          <w:sz w:val="22"/>
          <w:szCs w:val="22"/>
        </w:rPr>
      </w:pPr>
      <w:r>
        <w:rPr>
          <w:rFonts w:ascii="Arial" w:hAnsi="Arial" w:cs="Arial"/>
          <w:sz w:val="22"/>
          <w:szCs w:val="22"/>
        </w:rPr>
        <w:t>T</w:t>
      </w:r>
      <w:r w:rsidR="00C131A9" w:rsidRPr="00C131A9">
        <w:rPr>
          <w:rFonts w:ascii="Arial" w:hAnsi="Arial" w:cs="Arial"/>
          <w:sz w:val="22"/>
          <w:szCs w:val="22"/>
        </w:rPr>
        <w:t>o assist in learning how to apply these concepts and to practice making decisions through:</w:t>
      </w:r>
    </w:p>
    <w:p w:rsidR="00C131A9" w:rsidRPr="00C131A9" w:rsidRDefault="00C131A9" w:rsidP="00F401A9">
      <w:pPr>
        <w:numPr>
          <w:ilvl w:val="1"/>
          <w:numId w:val="22"/>
        </w:numPr>
        <w:rPr>
          <w:rFonts w:ascii="Arial" w:hAnsi="Arial" w:cs="Arial"/>
          <w:sz w:val="22"/>
          <w:szCs w:val="22"/>
        </w:rPr>
      </w:pPr>
      <w:r w:rsidRPr="00C131A9">
        <w:rPr>
          <w:rFonts w:ascii="Arial" w:hAnsi="Arial" w:cs="Arial"/>
          <w:sz w:val="22"/>
          <w:szCs w:val="22"/>
        </w:rPr>
        <w:t>In-class case analyses (exposing you to examples of successful and unsuccessful</w:t>
      </w:r>
      <w:r w:rsidR="00F4480D">
        <w:rPr>
          <w:rFonts w:ascii="Arial" w:hAnsi="Arial" w:cs="Arial"/>
          <w:sz w:val="22"/>
          <w:szCs w:val="22"/>
        </w:rPr>
        <w:t xml:space="preserve"> </w:t>
      </w:r>
      <w:r w:rsidRPr="00C131A9">
        <w:rPr>
          <w:rFonts w:ascii="Arial" w:hAnsi="Arial" w:cs="Arial"/>
          <w:sz w:val="22"/>
          <w:szCs w:val="22"/>
        </w:rPr>
        <w:t>marketing applications)</w:t>
      </w:r>
    </w:p>
    <w:p w:rsidR="00C131A9" w:rsidRPr="00C131A9" w:rsidRDefault="00F401A9" w:rsidP="00F4480D">
      <w:pPr>
        <w:numPr>
          <w:ilvl w:val="0"/>
          <w:numId w:val="22"/>
        </w:numPr>
        <w:rPr>
          <w:rFonts w:ascii="Arial" w:hAnsi="Arial" w:cs="Arial"/>
          <w:sz w:val="22"/>
          <w:szCs w:val="22"/>
        </w:rPr>
      </w:pPr>
      <w:r>
        <w:rPr>
          <w:rFonts w:ascii="Arial" w:hAnsi="Arial" w:cs="Arial"/>
          <w:sz w:val="22"/>
          <w:szCs w:val="22"/>
        </w:rPr>
        <w:t>T</w:t>
      </w:r>
      <w:r w:rsidR="00C131A9" w:rsidRPr="00C131A9">
        <w:rPr>
          <w:rFonts w:ascii="Arial" w:hAnsi="Arial" w:cs="Arial"/>
          <w:sz w:val="22"/>
          <w:szCs w:val="22"/>
        </w:rPr>
        <w:t>o improve presentation and writing skills and provide opportunities to articulate and defend</w:t>
      </w:r>
      <w:r w:rsidR="00F4480D">
        <w:rPr>
          <w:rFonts w:ascii="Arial" w:hAnsi="Arial" w:cs="Arial"/>
          <w:sz w:val="22"/>
          <w:szCs w:val="22"/>
        </w:rPr>
        <w:t xml:space="preserve"> </w:t>
      </w:r>
      <w:r w:rsidR="00C131A9" w:rsidRPr="00C131A9">
        <w:rPr>
          <w:rFonts w:ascii="Arial" w:hAnsi="Arial" w:cs="Arial"/>
          <w:sz w:val="22"/>
          <w:szCs w:val="22"/>
        </w:rPr>
        <w:t>positions via:</w:t>
      </w:r>
    </w:p>
    <w:p w:rsidR="00C131A9" w:rsidRPr="00C131A9" w:rsidRDefault="00F401A9" w:rsidP="00F401A9">
      <w:pPr>
        <w:numPr>
          <w:ilvl w:val="1"/>
          <w:numId w:val="22"/>
        </w:numPr>
        <w:rPr>
          <w:rFonts w:ascii="Arial" w:hAnsi="Arial" w:cs="Arial"/>
          <w:sz w:val="22"/>
          <w:szCs w:val="22"/>
        </w:rPr>
      </w:pPr>
      <w:r>
        <w:rPr>
          <w:rFonts w:ascii="Arial" w:hAnsi="Arial" w:cs="Arial"/>
          <w:sz w:val="22"/>
          <w:szCs w:val="22"/>
        </w:rPr>
        <w:t>O</w:t>
      </w:r>
      <w:r w:rsidR="00C131A9" w:rsidRPr="00C131A9">
        <w:rPr>
          <w:rFonts w:ascii="Arial" w:hAnsi="Arial" w:cs="Arial"/>
          <w:sz w:val="22"/>
          <w:szCs w:val="22"/>
        </w:rPr>
        <w:t>ral presentations, and</w:t>
      </w:r>
    </w:p>
    <w:p w:rsidR="00C131A9" w:rsidRPr="00C131A9" w:rsidRDefault="00F401A9" w:rsidP="00F401A9">
      <w:pPr>
        <w:numPr>
          <w:ilvl w:val="1"/>
          <w:numId w:val="22"/>
        </w:numPr>
        <w:rPr>
          <w:rFonts w:ascii="Arial" w:hAnsi="Arial" w:cs="Arial"/>
          <w:sz w:val="22"/>
          <w:szCs w:val="22"/>
        </w:rPr>
      </w:pPr>
      <w:r>
        <w:rPr>
          <w:rFonts w:ascii="Arial" w:hAnsi="Arial" w:cs="Arial"/>
          <w:sz w:val="22"/>
          <w:szCs w:val="22"/>
        </w:rPr>
        <w:t>W</w:t>
      </w:r>
      <w:r w:rsidR="00C131A9" w:rsidRPr="00C131A9">
        <w:rPr>
          <w:rFonts w:ascii="Arial" w:hAnsi="Arial" w:cs="Arial"/>
          <w:sz w:val="22"/>
          <w:szCs w:val="22"/>
        </w:rPr>
        <w:t>ritten individual and group projects.</w:t>
      </w:r>
    </w:p>
    <w:p w:rsidR="00F4480D" w:rsidRPr="00F401A9" w:rsidRDefault="00F4480D" w:rsidP="00C131A9">
      <w:pPr>
        <w:rPr>
          <w:rFonts w:ascii="Arial" w:hAnsi="Arial" w:cs="Arial"/>
          <w:sz w:val="16"/>
          <w:szCs w:val="16"/>
        </w:rPr>
      </w:pPr>
    </w:p>
    <w:p w:rsidR="00C131A9" w:rsidRPr="00D71939" w:rsidRDefault="00C131A9" w:rsidP="00C131A9">
      <w:pPr>
        <w:rPr>
          <w:rFonts w:ascii="Arial" w:hAnsi="Arial" w:cs="Arial"/>
          <w:sz w:val="22"/>
          <w:szCs w:val="22"/>
        </w:rPr>
      </w:pPr>
      <w:r w:rsidRPr="00C131A9">
        <w:rPr>
          <w:rFonts w:ascii="Arial" w:hAnsi="Arial" w:cs="Arial"/>
          <w:sz w:val="22"/>
          <w:szCs w:val="22"/>
        </w:rPr>
        <w:lastRenderedPageBreak/>
        <w:t xml:space="preserve">The overall theme of the course is to emphasize the process of </w:t>
      </w:r>
      <w:r w:rsidRPr="00F4480D">
        <w:rPr>
          <w:rFonts w:ascii="Arial" w:hAnsi="Arial" w:cs="Arial"/>
          <w:sz w:val="22"/>
          <w:szCs w:val="22"/>
          <w:u w:val="single"/>
        </w:rPr>
        <w:t>thinking</w:t>
      </w:r>
      <w:r w:rsidRPr="00C131A9">
        <w:rPr>
          <w:rFonts w:ascii="Arial" w:hAnsi="Arial" w:cs="Arial"/>
          <w:sz w:val="22"/>
          <w:szCs w:val="22"/>
        </w:rPr>
        <w:t>: qualitatively,</w:t>
      </w:r>
      <w:r w:rsidR="00D2039A">
        <w:rPr>
          <w:rFonts w:ascii="Arial" w:hAnsi="Arial" w:cs="Arial"/>
          <w:sz w:val="22"/>
          <w:szCs w:val="22"/>
        </w:rPr>
        <w:t xml:space="preserve"> q</w:t>
      </w:r>
      <w:r w:rsidRPr="00C131A9">
        <w:rPr>
          <w:rFonts w:ascii="Arial" w:hAnsi="Arial" w:cs="Arial"/>
          <w:sz w:val="22"/>
          <w:szCs w:val="22"/>
        </w:rPr>
        <w:t>uantitatively</w:t>
      </w:r>
      <w:r w:rsidR="00D2039A">
        <w:rPr>
          <w:rFonts w:ascii="Arial" w:hAnsi="Arial" w:cs="Arial"/>
          <w:sz w:val="22"/>
          <w:szCs w:val="22"/>
        </w:rPr>
        <w:t xml:space="preserve"> </w:t>
      </w:r>
      <w:r w:rsidRPr="00C131A9">
        <w:rPr>
          <w:rFonts w:ascii="Arial" w:hAnsi="Arial" w:cs="Arial"/>
          <w:sz w:val="22"/>
          <w:szCs w:val="22"/>
        </w:rPr>
        <w:t>and strategically, using concrete, real-life practical exa</w:t>
      </w:r>
      <w:r w:rsidR="00F4480D">
        <w:rPr>
          <w:rFonts w:ascii="Arial" w:hAnsi="Arial" w:cs="Arial"/>
          <w:sz w:val="22"/>
          <w:szCs w:val="22"/>
        </w:rPr>
        <w:t>mples as specific exemplars.</w:t>
      </w:r>
    </w:p>
    <w:p w:rsidR="00FC02F2" w:rsidRPr="00D2039A" w:rsidRDefault="00FC02F2">
      <w:pPr>
        <w:rPr>
          <w:rFonts w:ascii="Arial" w:hAnsi="Arial" w:cs="Arial"/>
          <w:sz w:val="12"/>
          <w:szCs w:val="12"/>
        </w:rPr>
      </w:pPr>
    </w:p>
    <w:p w:rsidR="00D2039A" w:rsidRPr="00D2039A" w:rsidRDefault="00D2039A">
      <w:pPr>
        <w:rPr>
          <w:rFonts w:ascii="Arial" w:hAnsi="Arial" w:cs="Arial"/>
          <w:b/>
          <w:u w:val="single"/>
        </w:rPr>
      </w:pPr>
      <w:r w:rsidRPr="00D2039A">
        <w:rPr>
          <w:rFonts w:ascii="Arial" w:hAnsi="Arial" w:cs="Arial"/>
          <w:b/>
          <w:u w:val="single"/>
        </w:rPr>
        <w:t>Course Structure:</w:t>
      </w:r>
    </w:p>
    <w:p w:rsidR="00D2039A" w:rsidRPr="00D2039A" w:rsidRDefault="00D2039A">
      <w:pPr>
        <w:rPr>
          <w:rFonts w:ascii="Arial" w:hAnsi="Arial" w:cs="Arial"/>
          <w:b/>
          <w:sz w:val="6"/>
          <w:szCs w:val="6"/>
        </w:rPr>
      </w:pPr>
    </w:p>
    <w:p w:rsidR="00D2039A" w:rsidRDefault="00D2039A">
      <w:pPr>
        <w:rPr>
          <w:rFonts w:ascii="Arial" w:hAnsi="Arial" w:cs="Arial"/>
          <w:sz w:val="22"/>
          <w:szCs w:val="22"/>
        </w:rPr>
      </w:pPr>
      <w:r w:rsidRPr="00D2039A">
        <w:rPr>
          <w:rFonts w:ascii="Arial" w:hAnsi="Arial" w:cs="Arial"/>
          <w:sz w:val="22"/>
          <w:szCs w:val="22"/>
        </w:rPr>
        <w:t xml:space="preserve">The culture of the class </w:t>
      </w:r>
      <w:r>
        <w:rPr>
          <w:rFonts w:ascii="Arial" w:hAnsi="Arial" w:cs="Arial"/>
          <w:sz w:val="22"/>
          <w:szCs w:val="22"/>
        </w:rPr>
        <w:t xml:space="preserve">will often </w:t>
      </w:r>
      <w:r w:rsidRPr="00D2039A">
        <w:rPr>
          <w:rFonts w:ascii="Arial" w:hAnsi="Arial" w:cs="Arial"/>
          <w:sz w:val="22"/>
          <w:szCs w:val="22"/>
        </w:rPr>
        <w:t xml:space="preserve">require </w:t>
      </w:r>
      <w:r>
        <w:rPr>
          <w:rFonts w:ascii="Arial" w:hAnsi="Arial" w:cs="Arial"/>
          <w:sz w:val="22"/>
          <w:szCs w:val="22"/>
        </w:rPr>
        <w:t>active participation</w:t>
      </w:r>
      <w:r w:rsidRPr="00D2039A">
        <w:rPr>
          <w:rFonts w:ascii="Arial" w:hAnsi="Arial" w:cs="Arial"/>
          <w:sz w:val="22"/>
          <w:szCs w:val="22"/>
        </w:rPr>
        <w:t xml:space="preserve"> in discussion and be interactive with peers.  The course will focus on lectures, in-class exercises, and topical speakers (when available).  In addition, there will be a number of individual and team based assignments</w:t>
      </w:r>
      <w:r>
        <w:rPr>
          <w:rFonts w:ascii="Arial" w:hAnsi="Arial" w:cs="Arial"/>
          <w:sz w:val="22"/>
          <w:szCs w:val="22"/>
        </w:rPr>
        <w:t xml:space="preserve"> and exams</w:t>
      </w:r>
      <w:r w:rsidRPr="00D2039A">
        <w:rPr>
          <w:rFonts w:ascii="Arial" w:hAnsi="Arial" w:cs="Arial"/>
          <w:sz w:val="22"/>
          <w:szCs w:val="22"/>
        </w:rPr>
        <w:t>.</w:t>
      </w:r>
    </w:p>
    <w:p w:rsidR="00D2039A" w:rsidRDefault="00D2039A">
      <w:pPr>
        <w:rPr>
          <w:rFonts w:ascii="Arial" w:hAnsi="Arial" w:cs="Arial"/>
          <w:sz w:val="22"/>
          <w:szCs w:val="22"/>
        </w:rPr>
      </w:pPr>
    </w:p>
    <w:p w:rsidR="00D2039A" w:rsidRPr="00D2039A" w:rsidRDefault="00D2039A" w:rsidP="00D2039A">
      <w:pPr>
        <w:spacing w:after="60"/>
        <w:rPr>
          <w:rFonts w:ascii="Arial" w:hAnsi="Arial" w:cs="Arial"/>
          <w:b/>
          <w:u w:val="single"/>
        </w:rPr>
      </w:pPr>
      <w:r>
        <w:rPr>
          <w:rFonts w:ascii="Arial" w:hAnsi="Arial" w:cs="Arial"/>
          <w:b/>
          <w:u w:val="single"/>
        </w:rPr>
        <w:t>Attend</w:t>
      </w:r>
      <w:r w:rsidR="00136DB6">
        <w:rPr>
          <w:rFonts w:ascii="Arial" w:hAnsi="Arial" w:cs="Arial"/>
          <w:b/>
          <w:u w:val="single"/>
        </w:rPr>
        <w:t xml:space="preserve">ance and </w:t>
      </w:r>
      <w:r w:rsidRPr="00D2039A">
        <w:rPr>
          <w:rFonts w:ascii="Arial" w:hAnsi="Arial" w:cs="Arial"/>
          <w:b/>
          <w:u w:val="single"/>
        </w:rPr>
        <w:t>Participation:</w:t>
      </w:r>
    </w:p>
    <w:p w:rsidR="00136DB6" w:rsidRDefault="00136DB6" w:rsidP="00136DB6">
      <w:pPr>
        <w:rPr>
          <w:rFonts w:ascii="Arial" w:hAnsi="Arial" w:cs="Arial"/>
          <w:sz w:val="22"/>
          <w:szCs w:val="22"/>
        </w:rPr>
      </w:pPr>
      <w:r>
        <w:rPr>
          <w:rFonts w:ascii="Arial" w:hAnsi="Arial" w:cs="Arial"/>
          <w:sz w:val="22"/>
          <w:szCs w:val="22"/>
        </w:rPr>
        <w:t>Students should p</w:t>
      </w:r>
      <w:r w:rsidRPr="00136DB6">
        <w:rPr>
          <w:rFonts w:ascii="Arial" w:hAnsi="Arial" w:cs="Arial"/>
          <w:sz w:val="22"/>
          <w:szCs w:val="22"/>
        </w:rPr>
        <w:t>lan on attending class regularly, on time and for the duration of the class.</w:t>
      </w:r>
      <w:r>
        <w:rPr>
          <w:rFonts w:ascii="Arial" w:hAnsi="Arial" w:cs="Arial"/>
          <w:sz w:val="22"/>
          <w:szCs w:val="22"/>
        </w:rPr>
        <w:t xml:space="preserve">  </w:t>
      </w:r>
      <w:r w:rsidRPr="00136DB6">
        <w:rPr>
          <w:rFonts w:ascii="Arial" w:hAnsi="Arial" w:cs="Arial"/>
          <w:sz w:val="22"/>
          <w:szCs w:val="22"/>
        </w:rPr>
        <w:t xml:space="preserve">Attendance will be taken every class and points </w:t>
      </w:r>
      <w:r>
        <w:rPr>
          <w:rFonts w:ascii="Arial" w:hAnsi="Arial" w:cs="Arial"/>
          <w:sz w:val="22"/>
          <w:szCs w:val="22"/>
        </w:rPr>
        <w:t>could be</w:t>
      </w:r>
      <w:r w:rsidRPr="00136DB6">
        <w:rPr>
          <w:rFonts w:ascii="Arial" w:hAnsi="Arial" w:cs="Arial"/>
          <w:sz w:val="22"/>
          <w:szCs w:val="22"/>
        </w:rPr>
        <w:t xml:space="preserve"> deducted for excessive absences. A tardy of more than 1</w:t>
      </w:r>
      <w:r w:rsidR="00904A78">
        <w:rPr>
          <w:rFonts w:ascii="Arial" w:hAnsi="Arial" w:cs="Arial"/>
          <w:sz w:val="22"/>
          <w:szCs w:val="22"/>
        </w:rPr>
        <w:t>5</w:t>
      </w:r>
      <w:r w:rsidRPr="00136DB6">
        <w:rPr>
          <w:rFonts w:ascii="Arial" w:hAnsi="Arial" w:cs="Arial"/>
          <w:sz w:val="22"/>
          <w:szCs w:val="22"/>
        </w:rPr>
        <w:t xml:space="preserve"> minutes will count as a “late” and ½ an absence.</w:t>
      </w:r>
      <w:r>
        <w:rPr>
          <w:rFonts w:ascii="Arial" w:hAnsi="Arial" w:cs="Arial"/>
          <w:sz w:val="22"/>
          <w:szCs w:val="22"/>
        </w:rPr>
        <w:t xml:space="preserve">  Because the class meets only once a week, attendance is very important and missing class could </w:t>
      </w:r>
      <w:r w:rsidR="00E83BB7">
        <w:rPr>
          <w:rFonts w:ascii="Arial" w:hAnsi="Arial" w:cs="Arial"/>
          <w:sz w:val="22"/>
          <w:szCs w:val="22"/>
        </w:rPr>
        <w:t xml:space="preserve">easily </w:t>
      </w:r>
      <w:r>
        <w:rPr>
          <w:rFonts w:ascii="Arial" w:hAnsi="Arial" w:cs="Arial"/>
          <w:sz w:val="22"/>
          <w:szCs w:val="22"/>
        </w:rPr>
        <w:t>have a negative impact on your grade.</w:t>
      </w:r>
    </w:p>
    <w:p w:rsidR="00136DB6" w:rsidRDefault="00136DB6" w:rsidP="00136DB6">
      <w:pPr>
        <w:rPr>
          <w:rFonts w:ascii="Arial" w:hAnsi="Arial" w:cs="Arial"/>
          <w:sz w:val="22"/>
          <w:szCs w:val="22"/>
        </w:rPr>
      </w:pPr>
    </w:p>
    <w:p w:rsidR="00D2039A" w:rsidRDefault="00D2039A" w:rsidP="00136DB6">
      <w:pPr>
        <w:rPr>
          <w:rFonts w:ascii="Arial" w:hAnsi="Arial" w:cs="Arial"/>
          <w:sz w:val="22"/>
          <w:szCs w:val="22"/>
        </w:rPr>
      </w:pPr>
      <w:r>
        <w:rPr>
          <w:rFonts w:ascii="Arial" w:hAnsi="Arial" w:cs="Arial"/>
          <w:sz w:val="22"/>
          <w:szCs w:val="22"/>
        </w:rPr>
        <w:t xml:space="preserve">As stated above, participation is </w:t>
      </w:r>
      <w:r w:rsidR="00136DB6">
        <w:rPr>
          <w:rFonts w:ascii="Arial" w:hAnsi="Arial" w:cs="Arial"/>
          <w:sz w:val="22"/>
          <w:szCs w:val="22"/>
        </w:rPr>
        <w:t xml:space="preserve">also </w:t>
      </w:r>
      <w:r>
        <w:rPr>
          <w:rFonts w:ascii="Arial" w:hAnsi="Arial" w:cs="Arial"/>
          <w:sz w:val="22"/>
          <w:szCs w:val="22"/>
        </w:rPr>
        <w:t xml:space="preserve">very important to the outcome of your learning experience and your final grade.  </w:t>
      </w:r>
      <w:r w:rsidR="00904A78">
        <w:rPr>
          <w:rFonts w:ascii="Arial" w:hAnsi="Arial" w:cs="Arial"/>
          <w:sz w:val="22"/>
          <w:szCs w:val="22"/>
        </w:rPr>
        <w:t xml:space="preserve">It is expected that students read the required reading material before each class.  </w:t>
      </w:r>
      <w:r w:rsidRPr="00D2039A">
        <w:rPr>
          <w:rFonts w:ascii="Arial" w:hAnsi="Arial" w:cs="Arial"/>
          <w:sz w:val="22"/>
          <w:szCs w:val="22"/>
        </w:rPr>
        <w:t>Not only does discussion mimic the actual business environment, it also allows me to grasp a student’s understanding of the course material and facilitates a better learning atmo</w:t>
      </w:r>
      <w:r>
        <w:rPr>
          <w:rFonts w:ascii="Arial" w:hAnsi="Arial" w:cs="Arial"/>
          <w:sz w:val="22"/>
          <w:szCs w:val="22"/>
        </w:rPr>
        <w:t xml:space="preserve">sphere. </w:t>
      </w:r>
      <w:r w:rsidRPr="00D2039A">
        <w:rPr>
          <w:rFonts w:ascii="Arial" w:hAnsi="Arial" w:cs="Arial"/>
          <w:sz w:val="22"/>
          <w:szCs w:val="22"/>
        </w:rPr>
        <w:t>Therefore, participation is a large part of a student’s overall grade for this course.</w:t>
      </w:r>
    </w:p>
    <w:p w:rsidR="00136DB6" w:rsidRDefault="00136DB6" w:rsidP="00136DB6">
      <w:pPr>
        <w:rPr>
          <w:rFonts w:ascii="Arial" w:hAnsi="Arial" w:cs="Arial"/>
          <w:sz w:val="22"/>
          <w:szCs w:val="22"/>
        </w:rPr>
      </w:pPr>
    </w:p>
    <w:p w:rsidR="00136DB6" w:rsidRPr="00136DB6" w:rsidRDefault="00F72D7F" w:rsidP="00136DB6">
      <w:pPr>
        <w:rPr>
          <w:rFonts w:ascii="Arial" w:hAnsi="Arial" w:cs="Arial"/>
          <w:sz w:val="22"/>
          <w:szCs w:val="22"/>
        </w:rPr>
      </w:pPr>
      <w:r w:rsidRPr="007D0D79">
        <w:rPr>
          <w:rFonts w:ascii="Arial" w:hAnsi="Arial" w:cs="Arial"/>
          <w:b/>
          <w:sz w:val="22"/>
          <w:szCs w:val="22"/>
        </w:rPr>
        <w:t xml:space="preserve">Remember that </w:t>
      </w:r>
      <w:r w:rsidRPr="00E83BB7">
        <w:rPr>
          <w:rFonts w:ascii="Arial" w:hAnsi="Arial" w:cs="Arial"/>
          <w:b/>
          <w:sz w:val="22"/>
          <w:szCs w:val="22"/>
          <w:u w:val="single"/>
        </w:rPr>
        <w:t>effort</w:t>
      </w:r>
      <w:r w:rsidRPr="007D0D79">
        <w:rPr>
          <w:rFonts w:ascii="Arial" w:hAnsi="Arial" w:cs="Arial"/>
          <w:b/>
          <w:sz w:val="22"/>
          <w:szCs w:val="22"/>
        </w:rPr>
        <w:t xml:space="preserve"> is everything.  You do not have to be right all the time</w:t>
      </w:r>
      <w:r w:rsidR="00C01314">
        <w:rPr>
          <w:rFonts w:ascii="Arial" w:hAnsi="Arial" w:cs="Arial"/>
          <w:b/>
          <w:sz w:val="22"/>
          <w:szCs w:val="22"/>
        </w:rPr>
        <w:t>, but students should be cognizant of the discussion and not simply repeat what the Instructor says</w:t>
      </w:r>
      <w:r w:rsidRPr="007D0D79">
        <w:rPr>
          <w:rFonts w:ascii="Arial" w:hAnsi="Arial" w:cs="Arial"/>
          <w:b/>
          <w:sz w:val="22"/>
          <w:szCs w:val="22"/>
        </w:rPr>
        <w:t>.</w:t>
      </w:r>
      <w:r>
        <w:rPr>
          <w:rFonts w:ascii="Arial" w:hAnsi="Arial" w:cs="Arial"/>
          <w:sz w:val="22"/>
          <w:szCs w:val="22"/>
        </w:rPr>
        <w:t xml:space="preserve">  </w:t>
      </w:r>
      <w:r w:rsidR="00136DB6" w:rsidRPr="00136DB6">
        <w:rPr>
          <w:rFonts w:ascii="Arial" w:hAnsi="Arial" w:cs="Arial"/>
          <w:sz w:val="22"/>
          <w:szCs w:val="22"/>
        </w:rPr>
        <w:t xml:space="preserve">Some of the characteristics of effective class participation are: </w:t>
      </w:r>
    </w:p>
    <w:p w:rsidR="00136DB6" w:rsidRPr="00136DB6" w:rsidRDefault="00136DB6" w:rsidP="00136DB6">
      <w:pPr>
        <w:rPr>
          <w:rFonts w:ascii="Arial" w:hAnsi="Arial" w:cs="Arial"/>
          <w:sz w:val="22"/>
          <w:szCs w:val="22"/>
        </w:rPr>
      </w:pPr>
    </w:p>
    <w:p w:rsidR="00136DB6" w:rsidRPr="00136DB6" w:rsidRDefault="00136DB6" w:rsidP="00136DB6">
      <w:pPr>
        <w:numPr>
          <w:ilvl w:val="0"/>
          <w:numId w:val="24"/>
        </w:numPr>
        <w:spacing w:after="120"/>
        <w:ind w:left="720" w:hanging="360"/>
        <w:rPr>
          <w:rFonts w:ascii="Arial" w:hAnsi="Arial" w:cs="Arial"/>
          <w:sz w:val="22"/>
          <w:szCs w:val="22"/>
        </w:rPr>
      </w:pPr>
      <w:r w:rsidRPr="00136DB6">
        <w:rPr>
          <w:rFonts w:ascii="Arial" w:hAnsi="Arial" w:cs="Arial"/>
          <w:sz w:val="22"/>
          <w:szCs w:val="22"/>
        </w:rPr>
        <w:t>Are the points that are made relevant to the discussion in terms of increasing everyone's understanding, or are they merely regurgitation of case facts?</w:t>
      </w:r>
    </w:p>
    <w:p w:rsidR="00136DB6" w:rsidRPr="00136DB6" w:rsidRDefault="00136DB6" w:rsidP="00136DB6">
      <w:pPr>
        <w:numPr>
          <w:ilvl w:val="0"/>
          <w:numId w:val="24"/>
        </w:numPr>
        <w:spacing w:after="120"/>
        <w:ind w:left="720" w:hanging="360"/>
        <w:rPr>
          <w:rFonts w:ascii="Arial" w:hAnsi="Arial" w:cs="Arial"/>
          <w:sz w:val="22"/>
          <w:szCs w:val="22"/>
        </w:rPr>
      </w:pPr>
      <w:r w:rsidRPr="00136DB6">
        <w:rPr>
          <w:rFonts w:ascii="Arial" w:hAnsi="Arial" w:cs="Arial"/>
          <w:sz w:val="22"/>
          <w:szCs w:val="22"/>
        </w:rPr>
        <w:t xml:space="preserve">Do your comments take into consideration the ideas offered by others earlier in the class, or are the points isolated and disjointed?  </w:t>
      </w:r>
    </w:p>
    <w:p w:rsidR="00136DB6" w:rsidRPr="00136DB6" w:rsidRDefault="00136DB6" w:rsidP="00136DB6">
      <w:pPr>
        <w:numPr>
          <w:ilvl w:val="0"/>
          <w:numId w:val="24"/>
        </w:numPr>
        <w:spacing w:after="120"/>
        <w:ind w:left="720" w:hanging="360"/>
        <w:rPr>
          <w:rFonts w:ascii="Arial" w:hAnsi="Arial" w:cs="Arial"/>
          <w:sz w:val="22"/>
          <w:szCs w:val="22"/>
        </w:rPr>
      </w:pPr>
      <w:r w:rsidRPr="00136DB6">
        <w:rPr>
          <w:rFonts w:ascii="Arial" w:hAnsi="Arial" w:cs="Arial"/>
          <w:sz w:val="22"/>
          <w:szCs w:val="22"/>
        </w:rPr>
        <w:t xml:space="preserve">Do your comments show evidence of a thorough reading and analysis of the </w:t>
      </w:r>
      <w:r>
        <w:rPr>
          <w:rFonts w:ascii="Arial" w:hAnsi="Arial" w:cs="Arial"/>
          <w:sz w:val="22"/>
          <w:szCs w:val="22"/>
        </w:rPr>
        <w:t xml:space="preserve">text or </w:t>
      </w:r>
      <w:r w:rsidRPr="00136DB6">
        <w:rPr>
          <w:rFonts w:ascii="Arial" w:hAnsi="Arial" w:cs="Arial"/>
          <w:sz w:val="22"/>
          <w:szCs w:val="22"/>
        </w:rPr>
        <w:t>case?</w:t>
      </w:r>
    </w:p>
    <w:p w:rsidR="00136DB6" w:rsidRPr="00136DB6" w:rsidRDefault="00136DB6" w:rsidP="00136DB6">
      <w:pPr>
        <w:numPr>
          <w:ilvl w:val="0"/>
          <w:numId w:val="24"/>
        </w:numPr>
        <w:spacing w:after="120"/>
        <w:ind w:left="720" w:hanging="360"/>
        <w:rPr>
          <w:rFonts w:ascii="Arial" w:hAnsi="Arial" w:cs="Arial"/>
          <w:sz w:val="22"/>
          <w:szCs w:val="22"/>
        </w:rPr>
      </w:pPr>
      <w:r w:rsidRPr="00136DB6">
        <w:rPr>
          <w:rFonts w:ascii="Arial" w:hAnsi="Arial" w:cs="Arial"/>
          <w:sz w:val="22"/>
          <w:szCs w:val="22"/>
        </w:rPr>
        <w:t>Does the participant distinguish among different kinds of data; that is, facts, opinions, assumptions, and inferences?</w:t>
      </w:r>
    </w:p>
    <w:p w:rsidR="00136DB6" w:rsidRPr="00136DB6" w:rsidRDefault="00136DB6" w:rsidP="00136DB6">
      <w:pPr>
        <w:numPr>
          <w:ilvl w:val="0"/>
          <w:numId w:val="24"/>
        </w:numPr>
        <w:spacing w:after="120"/>
        <w:ind w:left="720" w:hanging="360"/>
        <w:rPr>
          <w:rFonts w:ascii="Arial" w:hAnsi="Arial" w:cs="Arial"/>
          <w:sz w:val="22"/>
          <w:szCs w:val="22"/>
        </w:rPr>
      </w:pPr>
      <w:r w:rsidRPr="00136DB6">
        <w:rPr>
          <w:rFonts w:ascii="Arial" w:hAnsi="Arial" w:cs="Arial"/>
          <w:sz w:val="22"/>
          <w:szCs w:val="22"/>
        </w:rPr>
        <w:t>Is there a willingness to test new ideas or are all comments cautions/"safe"?</w:t>
      </w:r>
    </w:p>
    <w:p w:rsidR="00136DB6" w:rsidRPr="00136DB6" w:rsidRDefault="00136DB6" w:rsidP="00136DB6">
      <w:pPr>
        <w:numPr>
          <w:ilvl w:val="0"/>
          <w:numId w:val="24"/>
        </w:numPr>
        <w:ind w:left="720" w:hanging="360"/>
        <w:rPr>
          <w:rFonts w:ascii="Arial" w:hAnsi="Arial" w:cs="Arial"/>
          <w:sz w:val="22"/>
          <w:szCs w:val="22"/>
        </w:rPr>
      </w:pPr>
      <w:r w:rsidRPr="00136DB6">
        <w:rPr>
          <w:rFonts w:ascii="Arial" w:hAnsi="Arial" w:cs="Arial"/>
          <w:sz w:val="22"/>
          <w:szCs w:val="22"/>
        </w:rPr>
        <w:t>Is the participant willing to interact with other class members by asking questions or challenging conclusions?</w:t>
      </w:r>
    </w:p>
    <w:p w:rsidR="00136DB6" w:rsidRPr="00136DB6" w:rsidRDefault="00136DB6" w:rsidP="00136DB6">
      <w:pPr>
        <w:rPr>
          <w:rFonts w:ascii="Arial" w:hAnsi="Arial" w:cs="Arial"/>
          <w:sz w:val="32"/>
          <w:szCs w:val="32"/>
        </w:rPr>
      </w:pPr>
    </w:p>
    <w:p w:rsidR="00136DB6" w:rsidRPr="00136DB6" w:rsidRDefault="00136DB6" w:rsidP="00136DB6">
      <w:pPr>
        <w:rPr>
          <w:rFonts w:ascii="Arial" w:hAnsi="Arial" w:cs="Arial"/>
          <w:b/>
          <w:sz w:val="22"/>
          <w:szCs w:val="22"/>
        </w:rPr>
      </w:pPr>
      <w:r w:rsidRPr="00136DB6">
        <w:rPr>
          <w:rFonts w:ascii="Arial" w:hAnsi="Arial" w:cs="Arial"/>
          <w:b/>
          <w:sz w:val="22"/>
          <w:szCs w:val="22"/>
        </w:rPr>
        <w:t>Characteristics of Contributors</w:t>
      </w:r>
    </w:p>
    <w:p w:rsidR="00136DB6" w:rsidRPr="00136DB6" w:rsidRDefault="00136DB6" w:rsidP="00136DB6">
      <w:pPr>
        <w:ind w:left="270"/>
        <w:rPr>
          <w:rFonts w:ascii="Arial" w:hAnsi="Arial" w:cs="Arial"/>
          <w:sz w:val="22"/>
          <w:szCs w:val="22"/>
        </w:rPr>
      </w:pPr>
    </w:p>
    <w:p w:rsidR="00136DB6" w:rsidRPr="00136DB6" w:rsidRDefault="00136DB6" w:rsidP="00136DB6">
      <w:pPr>
        <w:ind w:left="270"/>
        <w:rPr>
          <w:rFonts w:ascii="Arial" w:hAnsi="Arial" w:cs="Arial"/>
          <w:sz w:val="22"/>
          <w:szCs w:val="22"/>
        </w:rPr>
      </w:pPr>
      <w:r w:rsidRPr="00136DB6">
        <w:rPr>
          <w:rFonts w:ascii="Arial" w:hAnsi="Arial" w:cs="Arial"/>
          <w:b/>
          <w:sz w:val="22"/>
          <w:szCs w:val="22"/>
        </w:rPr>
        <w:t>Outstanding Contributor:</w:t>
      </w:r>
      <w:r w:rsidRPr="00136DB6">
        <w:rPr>
          <w:rFonts w:ascii="Arial" w:hAnsi="Arial" w:cs="Arial"/>
          <w:sz w:val="22"/>
          <w:szCs w:val="22"/>
        </w:rPr>
        <w:t xml:space="preserve">  Contributions in class reflect thorough preparation.  Ideas offered are usually </w:t>
      </w:r>
      <w:proofErr w:type="gramStart"/>
      <w:r w:rsidRPr="00136DB6">
        <w:rPr>
          <w:rFonts w:ascii="Arial" w:hAnsi="Arial" w:cs="Arial"/>
          <w:sz w:val="22"/>
          <w:szCs w:val="22"/>
        </w:rPr>
        <w:t>substantive,</w:t>
      </w:r>
      <w:proofErr w:type="gramEnd"/>
      <w:r w:rsidRPr="00136DB6">
        <w:rPr>
          <w:rFonts w:ascii="Arial" w:hAnsi="Arial" w:cs="Arial"/>
          <w:sz w:val="22"/>
          <w:szCs w:val="22"/>
        </w:rPr>
        <w:t xml:space="preserve"> provide one or more major insights, as well as, direction for the class.  Arguments, when offered, are well substantiated and persuasively presented.  If this person were not a member of the class, the quality of the discussions would be diminished significantly.</w:t>
      </w:r>
    </w:p>
    <w:p w:rsidR="00136DB6" w:rsidRPr="00136DB6" w:rsidRDefault="00136DB6" w:rsidP="00136DB6">
      <w:pPr>
        <w:ind w:left="270"/>
        <w:rPr>
          <w:rFonts w:ascii="Arial" w:hAnsi="Arial" w:cs="Arial"/>
          <w:sz w:val="22"/>
          <w:szCs w:val="22"/>
        </w:rPr>
      </w:pPr>
    </w:p>
    <w:p w:rsidR="00136DB6" w:rsidRPr="00136DB6" w:rsidRDefault="00136DB6" w:rsidP="00136DB6">
      <w:pPr>
        <w:ind w:left="270"/>
        <w:rPr>
          <w:rFonts w:ascii="Arial" w:hAnsi="Arial" w:cs="Arial"/>
          <w:sz w:val="22"/>
          <w:szCs w:val="22"/>
        </w:rPr>
      </w:pPr>
      <w:r w:rsidRPr="00136DB6">
        <w:rPr>
          <w:rFonts w:ascii="Arial" w:hAnsi="Arial" w:cs="Arial"/>
          <w:b/>
          <w:sz w:val="22"/>
          <w:szCs w:val="22"/>
        </w:rPr>
        <w:t xml:space="preserve">Good Contributor: </w:t>
      </w:r>
      <w:r w:rsidRPr="00136DB6">
        <w:rPr>
          <w:rFonts w:ascii="Arial" w:hAnsi="Arial" w:cs="Arial"/>
          <w:sz w:val="22"/>
          <w:szCs w:val="22"/>
        </w:rPr>
        <w:t xml:space="preserve"> Contributions in class reflect thorough preparation.  Ideas offered are usually </w:t>
      </w:r>
      <w:proofErr w:type="gramStart"/>
      <w:r w:rsidRPr="00136DB6">
        <w:rPr>
          <w:rFonts w:ascii="Arial" w:hAnsi="Arial" w:cs="Arial"/>
          <w:sz w:val="22"/>
          <w:szCs w:val="22"/>
        </w:rPr>
        <w:t>substantive,</w:t>
      </w:r>
      <w:proofErr w:type="gramEnd"/>
      <w:r w:rsidRPr="00136DB6">
        <w:rPr>
          <w:rFonts w:ascii="Arial" w:hAnsi="Arial" w:cs="Arial"/>
          <w:sz w:val="22"/>
          <w:szCs w:val="22"/>
        </w:rPr>
        <w:t xml:space="preserve"> provide good insights and sometimes direction for the class discussion.  Arguments, when presented, are, generally, well substantiated and are </w:t>
      </w:r>
      <w:r w:rsidRPr="00136DB6">
        <w:rPr>
          <w:rFonts w:ascii="Arial" w:hAnsi="Arial" w:cs="Arial"/>
          <w:sz w:val="22"/>
          <w:szCs w:val="22"/>
        </w:rPr>
        <w:lastRenderedPageBreak/>
        <w:t>often persuasive.  If this person were not a member of the class, the quality of the discussion would be diminished considerably.</w:t>
      </w:r>
    </w:p>
    <w:p w:rsidR="00136DB6" w:rsidRPr="00136DB6" w:rsidRDefault="00136DB6" w:rsidP="00136DB6">
      <w:pPr>
        <w:ind w:left="270"/>
        <w:rPr>
          <w:rFonts w:ascii="Arial" w:hAnsi="Arial" w:cs="Arial"/>
          <w:sz w:val="22"/>
          <w:szCs w:val="22"/>
        </w:rPr>
      </w:pPr>
    </w:p>
    <w:p w:rsidR="00136DB6" w:rsidRPr="00136DB6" w:rsidRDefault="00136DB6" w:rsidP="00136DB6">
      <w:pPr>
        <w:ind w:left="270"/>
        <w:rPr>
          <w:rFonts w:ascii="Arial" w:hAnsi="Arial" w:cs="Arial"/>
          <w:sz w:val="22"/>
          <w:szCs w:val="22"/>
        </w:rPr>
      </w:pPr>
      <w:r w:rsidRPr="00136DB6">
        <w:rPr>
          <w:rFonts w:ascii="Arial" w:hAnsi="Arial" w:cs="Arial"/>
          <w:b/>
          <w:sz w:val="22"/>
          <w:szCs w:val="22"/>
        </w:rPr>
        <w:t>Adequate Contributor:</w:t>
      </w:r>
      <w:r w:rsidRPr="00136DB6">
        <w:rPr>
          <w:rFonts w:ascii="Arial" w:hAnsi="Arial" w:cs="Arial"/>
          <w:sz w:val="22"/>
          <w:szCs w:val="22"/>
        </w:rPr>
        <w:t xml:space="preserve">  Contributions in class reflect satisfactory preparation.  Ideas offered are sometimes substantive, provide generally useful insights, but seldom offer a major new direction for the discussion.  Arguments are sometimes presented, and are fairly well substantiated and sometimes persuasive.  If this person were not a member of the class, the quality of the discussions would be diminished somewhat. </w:t>
      </w:r>
    </w:p>
    <w:p w:rsidR="00136DB6" w:rsidRPr="00136DB6" w:rsidRDefault="00136DB6" w:rsidP="00136DB6">
      <w:pPr>
        <w:ind w:left="270"/>
        <w:rPr>
          <w:rFonts w:ascii="Arial" w:hAnsi="Arial" w:cs="Arial"/>
          <w:sz w:val="22"/>
          <w:szCs w:val="22"/>
        </w:rPr>
      </w:pPr>
    </w:p>
    <w:p w:rsidR="00136DB6" w:rsidRPr="00136DB6" w:rsidRDefault="00136DB6" w:rsidP="00136DB6">
      <w:pPr>
        <w:ind w:left="270"/>
        <w:rPr>
          <w:rFonts w:ascii="Arial" w:hAnsi="Arial" w:cs="Arial"/>
          <w:sz w:val="22"/>
          <w:szCs w:val="22"/>
        </w:rPr>
      </w:pPr>
      <w:r w:rsidRPr="00136DB6">
        <w:rPr>
          <w:rFonts w:ascii="Arial" w:hAnsi="Arial" w:cs="Arial"/>
          <w:b/>
          <w:sz w:val="22"/>
          <w:szCs w:val="22"/>
        </w:rPr>
        <w:t>Non-participant:</w:t>
      </w:r>
      <w:r w:rsidRPr="00136DB6">
        <w:rPr>
          <w:rFonts w:ascii="Arial" w:hAnsi="Arial" w:cs="Arial"/>
          <w:sz w:val="22"/>
          <w:szCs w:val="22"/>
        </w:rPr>
        <w:t xml:space="preserve">  This person has said little or nothing in class.  Hence, there is no adequate basis for evaluation.  If this person were not a member of the class, the quality of the discussions would not be changed.  </w:t>
      </w:r>
    </w:p>
    <w:p w:rsidR="00136DB6" w:rsidRPr="00136DB6" w:rsidRDefault="00136DB6" w:rsidP="00136DB6">
      <w:pPr>
        <w:ind w:left="270"/>
        <w:rPr>
          <w:rFonts w:ascii="Arial" w:hAnsi="Arial" w:cs="Arial"/>
          <w:sz w:val="22"/>
          <w:szCs w:val="22"/>
        </w:rPr>
      </w:pPr>
    </w:p>
    <w:p w:rsidR="00136DB6" w:rsidRPr="00D2039A" w:rsidRDefault="00136DB6" w:rsidP="00136DB6">
      <w:pPr>
        <w:ind w:left="270"/>
        <w:rPr>
          <w:rFonts w:ascii="Arial" w:hAnsi="Arial" w:cs="Arial"/>
          <w:sz w:val="22"/>
          <w:szCs w:val="22"/>
        </w:rPr>
      </w:pPr>
      <w:r w:rsidRPr="00136DB6">
        <w:rPr>
          <w:rFonts w:ascii="Arial" w:hAnsi="Arial" w:cs="Arial"/>
          <w:b/>
          <w:sz w:val="22"/>
          <w:szCs w:val="22"/>
        </w:rPr>
        <w:t>Unsatisfactory Contributor:</w:t>
      </w:r>
      <w:r w:rsidRPr="00136DB6">
        <w:rPr>
          <w:rFonts w:ascii="Arial" w:hAnsi="Arial" w:cs="Arial"/>
          <w:sz w:val="22"/>
          <w:szCs w:val="22"/>
        </w:rPr>
        <w:t xml:space="preserve">  Contribution in class reflects inadequate or non-existent preparation.  Ideas offered are seldom substantive; provide few, if any, insights; and rarely provide a constructive direction for the class discussion.  Integrative comments and effective arguments are completely absent.  </w:t>
      </w:r>
      <w:r w:rsidR="00C01314">
        <w:rPr>
          <w:rFonts w:ascii="Arial" w:hAnsi="Arial" w:cs="Arial"/>
          <w:sz w:val="22"/>
          <w:szCs w:val="22"/>
        </w:rPr>
        <w:t>C</w:t>
      </w:r>
      <w:r w:rsidRPr="00136DB6">
        <w:rPr>
          <w:rFonts w:ascii="Arial" w:hAnsi="Arial" w:cs="Arial"/>
          <w:sz w:val="22"/>
          <w:szCs w:val="22"/>
        </w:rPr>
        <w:t>ontributions are, at best, “time fillers” efforts to make isolated, obvious, or confusing points.  If this person were not a member of the class, valuable class time would be saved.</w:t>
      </w:r>
    </w:p>
    <w:p w:rsidR="00D2039A" w:rsidRDefault="00D2039A">
      <w:pPr>
        <w:rPr>
          <w:rFonts w:ascii="Arial" w:hAnsi="Arial" w:cs="Arial"/>
          <w:b/>
        </w:rPr>
      </w:pPr>
    </w:p>
    <w:p w:rsidR="00FC02F2" w:rsidRPr="00904A78" w:rsidRDefault="00FC02F2" w:rsidP="00C01314">
      <w:pPr>
        <w:pBdr>
          <w:top w:val="single" w:sz="4" w:space="1" w:color="auto" w:shadow="1"/>
          <w:left w:val="single" w:sz="4" w:space="4" w:color="auto" w:shadow="1"/>
          <w:bottom w:val="single" w:sz="4" w:space="1" w:color="auto" w:shadow="1"/>
          <w:right w:val="single" w:sz="4" w:space="4" w:color="auto" w:shadow="1"/>
        </w:pBdr>
        <w:rPr>
          <w:rFonts w:ascii="Arial" w:hAnsi="Arial" w:cs="Arial"/>
          <w:b/>
          <w:u w:val="single"/>
        </w:rPr>
      </w:pPr>
      <w:r w:rsidRPr="00904A78">
        <w:rPr>
          <w:rFonts w:ascii="Arial" w:hAnsi="Arial" w:cs="Arial"/>
          <w:b/>
          <w:u w:val="single"/>
        </w:rPr>
        <w:t>Grading</w:t>
      </w:r>
      <w:r w:rsidR="00904A78" w:rsidRPr="00904A78">
        <w:rPr>
          <w:rFonts w:ascii="Arial" w:hAnsi="Arial" w:cs="Arial"/>
          <w:b/>
          <w:u w:val="single"/>
        </w:rPr>
        <w:t>:</w:t>
      </w:r>
      <w:r w:rsidRPr="00904A78">
        <w:rPr>
          <w:rFonts w:ascii="Arial" w:hAnsi="Arial" w:cs="Arial"/>
          <w:b/>
          <w:u w:val="single"/>
        </w:rPr>
        <w:t xml:space="preserve"> </w:t>
      </w:r>
    </w:p>
    <w:p w:rsidR="00FC02F2" w:rsidRDefault="00FC02F2" w:rsidP="00C01314">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ab/>
      </w:r>
    </w:p>
    <w:p w:rsidR="00904A78" w:rsidRPr="007D0D79" w:rsidRDefault="00904A78" w:rsidP="00C01314">
      <w:pPr>
        <w:pBdr>
          <w:top w:val="single" w:sz="4" w:space="1" w:color="auto" w:shadow="1"/>
          <w:left w:val="single" w:sz="4" w:space="4" w:color="auto" w:shadow="1"/>
          <w:bottom w:val="single" w:sz="4" w:space="1" w:color="auto" w:shadow="1"/>
          <w:right w:val="single" w:sz="4" w:space="4" w:color="auto" w:shadow="1"/>
        </w:pBdr>
        <w:tabs>
          <w:tab w:val="left" w:pos="4770"/>
        </w:tabs>
        <w:rPr>
          <w:rFonts w:ascii="Arial" w:hAnsi="Arial" w:cs="Arial"/>
          <w:sz w:val="22"/>
          <w:szCs w:val="22"/>
        </w:rPr>
      </w:pPr>
      <w:r w:rsidRPr="007D0D79">
        <w:rPr>
          <w:rFonts w:ascii="Arial" w:hAnsi="Arial" w:cs="Arial"/>
          <w:sz w:val="22"/>
          <w:szCs w:val="22"/>
          <w:u w:val="single"/>
        </w:rPr>
        <w:t>Grades are determined by the following:</w:t>
      </w:r>
      <w:r w:rsidRPr="007D0D79">
        <w:rPr>
          <w:rFonts w:ascii="Arial" w:hAnsi="Arial" w:cs="Arial"/>
          <w:sz w:val="22"/>
          <w:szCs w:val="22"/>
        </w:rPr>
        <w:tab/>
      </w:r>
      <w:r w:rsidR="00E83BB7">
        <w:rPr>
          <w:rFonts w:ascii="Arial" w:hAnsi="Arial" w:cs="Arial"/>
          <w:sz w:val="22"/>
          <w:szCs w:val="22"/>
        </w:rPr>
        <w:t xml:space="preserve"> </w:t>
      </w:r>
      <w:r w:rsidRPr="007D0D79">
        <w:rPr>
          <w:rFonts w:ascii="Arial" w:hAnsi="Arial" w:cs="Arial"/>
          <w:sz w:val="22"/>
          <w:szCs w:val="22"/>
          <w:u w:val="single"/>
        </w:rPr>
        <w:t>Class grade is based on total points:</w:t>
      </w:r>
      <w:r w:rsidRPr="00E83BB7">
        <w:rPr>
          <w:rFonts w:ascii="Arial" w:hAnsi="Arial" w:cs="Arial"/>
          <w:sz w:val="22"/>
          <w:szCs w:val="22"/>
        </w:rPr>
        <w:tab/>
      </w:r>
      <w:r w:rsidRPr="007D0D79">
        <w:rPr>
          <w:rFonts w:ascii="Arial" w:hAnsi="Arial" w:cs="Arial"/>
          <w:sz w:val="22"/>
          <w:szCs w:val="22"/>
        </w:rPr>
        <w:tab/>
      </w:r>
      <w:r w:rsidRPr="007D0D79">
        <w:rPr>
          <w:rFonts w:ascii="Arial" w:hAnsi="Arial" w:cs="Arial"/>
          <w:sz w:val="22"/>
          <w:szCs w:val="22"/>
        </w:rPr>
        <w:tab/>
      </w:r>
      <w:r w:rsidRPr="007D0D79">
        <w:rPr>
          <w:rFonts w:ascii="Arial" w:hAnsi="Arial" w:cs="Arial"/>
          <w:sz w:val="22"/>
          <w:szCs w:val="22"/>
        </w:rPr>
        <w:tab/>
      </w:r>
    </w:p>
    <w:p w:rsidR="00904A78" w:rsidRPr="007D0D79" w:rsidRDefault="00904A78" w:rsidP="00C01314">
      <w:pPr>
        <w:pBdr>
          <w:top w:val="single" w:sz="4" w:space="1" w:color="auto" w:shadow="1"/>
          <w:left w:val="single" w:sz="4" w:space="4" w:color="auto" w:shadow="1"/>
          <w:bottom w:val="single" w:sz="4" w:space="1" w:color="auto" w:shadow="1"/>
          <w:right w:val="single" w:sz="4" w:space="4" w:color="auto" w:shadow="1"/>
        </w:pBdr>
        <w:tabs>
          <w:tab w:val="right" w:pos="3960"/>
          <w:tab w:val="left" w:pos="5040"/>
          <w:tab w:val="left" w:pos="6840"/>
        </w:tabs>
        <w:spacing w:after="60"/>
        <w:rPr>
          <w:rFonts w:ascii="Arial" w:hAnsi="Arial" w:cs="Arial"/>
          <w:sz w:val="22"/>
          <w:szCs w:val="22"/>
        </w:rPr>
      </w:pPr>
      <w:r w:rsidRPr="007D0D79">
        <w:rPr>
          <w:rFonts w:ascii="Arial" w:hAnsi="Arial" w:cs="Arial"/>
          <w:sz w:val="22"/>
          <w:szCs w:val="22"/>
        </w:rPr>
        <w:t xml:space="preserve">2 </w:t>
      </w:r>
      <w:r w:rsidR="003C04FF" w:rsidRPr="007D0D79">
        <w:rPr>
          <w:rFonts w:ascii="Arial" w:hAnsi="Arial" w:cs="Arial"/>
          <w:sz w:val="22"/>
          <w:szCs w:val="22"/>
        </w:rPr>
        <w:t>E</w:t>
      </w:r>
      <w:r w:rsidRPr="007D0D79">
        <w:rPr>
          <w:rFonts w:ascii="Arial" w:hAnsi="Arial" w:cs="Arial"/>
          <w:sz w:val="22"/>
          <w:szCs w:val="22"/>
        </w:rPr>
        <w:t>xams (</w:t>
      </w:r>
      <w:r w:rsidR="004B0ED8" w:rsidRPr="007D0D79">
        <w:rPr>
          <w:rFonts w:ascii="Arial" w:hAnsi="Arial" w:cs="Arial"/>
          <w:sz w:val="22"/>
          <w:szCs w:val="22"/>
        </w:rPr>
        <w:t>100</w:t>
      </w:r>
      <w:r w:rsidRPr="007D0D79">
        <w:rPr>
          <w:rFonts w:ascii="Arial" w:hAnsi="Arial" w:cs="Arial"/>
          <w:sz w:val="22"/>
          <w:szCs w:val="22"/>
        </w:rPr>
        <w:t xml:space="preserve"> pts</w:t>
      </w:r>
      <w:r w:rsidR="003C04FF" w:rsidRPr="007D0D79">
        <w:rPr>
          <w:rFonts w:ascii="Arial" w:hAnsi="Arial" w:cs="Arial"/>
          <w:sz w:val="22"/>
          <w:szCs w:val="22"/>
        </w:rPr>
        <w:t>.</w:t>
      </w:r>
      <w:r w:rsidRPr="007D0D79">
        <w:rPr>
          <w:rFonts w:ascii="Arial" w:hAnsi="Arial" w:cs="Arial"/>
          <w:sz w:val="22"/>
          <w:szCs w:val="22"/>
        </w:rPr>
        <w:t xml:space="preserve"> each):   </w:t>
      </w:r>
      <w:r w:rsidRPr="007D0D79">
        <w:rPr>
          <w:rFonts w:ascii="Arial" w:hAnsi="Arial" w:cs="Arial"/>
          <w:sz w:val="22"/>
          <w:szCs w:val="22"/>
        </w:rPr>
        <w:tab/>
      </w:r>
      <w:r w:rsidR="004B0ED8" w:rsidRPr="007D0D79">
        <w:rPr>
          <w:rFonts w:ascii="Arial" w:hAnsi="Arial" w:cs="Arial"/>
          <w:sz w:val="22"/>
          <w:szCs w:val="22"/>
        </w:rPr>
        <w:t>2</w:t>
      </w:r>
      <w:r w:rsidRPr="007D0D79">
        <w:rPr>
          <w:rFonts w:ascii="Arial" w:hAnsi="Arial" w:cs="Arial"/>
          <w:sz w:val="22"/>
          <w:szCs w:val="22"/>
        </w:rPr>
        <w:t xml:space="preserve">00 </w:t>
      </w:r>
      <w:r w:rsidRPr="007D0D79">
        <w:rPr>
          <w:rFonts w:ascii="Arial" w:hAnsi="Arial" w:cs="Arial"/>
          <w:sz w:val="22"/>
          <w:szCs w:val="22"/>
        </w:rPr>
        <w:tab/>
        <w:t>A ≥ 95%</w:t>
      </w:r>
      <w:r w:rsidRPr="007D0D79">
        <w:rPr>
          <w:rFonts w:ascii="Arial" w:hAnsi="Arial" w:cs="Arial"/>
          <w:sz w:val="22"/>
          <w:szCs w:val="22"/>
        </w:rPr>
        <w:tab/>
        <w:t>C   73% - 76%</w:t>
      </w:r>
    </w:p>
    <w:p w:rsidR="00904A78" w:rsidRPr="007D0D79" w:rsidRDefault="00904A78" w:rsidP="00C01314">
      <w:pPr>
        <w:pBdr>
          <w:top w:val="single" w:sz="4" w:space="1" w:color="auto" w:shadow="1"/>
          <w:left w:val="single" w:sz="4" w:space="4" w:color="auto" w:shadow="1"/>
          <w:bottom w:val="single" w:sz="4" w:space="1" w:color="auto" w:shadow="1"/>
          <w:right w:val="single" w:sz="4" w:space="4" w:color="auto" w:shadow="1"/>
        </w:pBdr>
        <w:tabs>
          <w:tab w:val="right" w:pos="3960"/>
          <w:tab w:val="left" w:pos="5040"/>
          <w:tab w:val="left" w:pos="6840"/>
        </w:tabs>
        <w:spacing w:after="60"/>
        <w:rPr>
          <w:rFonts w:ascii="Arial" w:hAnsi="Arial" w:cs="Arial"/>
          <w:sz w:val="22"/>
          <w:szCs w:val="22"/>
        </w:rPr>
      </w:pPr>
      <w:r w:rsidRPr="007D0D79">
        <w:rPr>
          <w:rFonts w:ascii="Arial" w:hAnsi="Arial" w:cs="Arial"/>
          <w:sz w:val="22"/>
          <w:szCs w:val="22"/>
        </w:rPr>
        <w:t xml:space="preserve">Final (not cumulative):    </w:t>
      </w:r>
      <w:r w:rsidRPr="007D0D79">
        <w:rPr>
          <w:rFonts w:ascii="Arial" w:hAnsi="Arial" w:cs="Arial"/>
          <w:sz w:val="22"/>
          <w:szCs w:val="22"/>
        </w:rPr>
        <w:tab/>
        <w:t>1</w:t>
      </w:r>
      <w:r w:rsidR="004B0ED8" w:rsidRPr="007D0D79">
        <w:rPr>
          <w:rFonts w:ascii="Arial" w:hAnsi="Arial" w:cs="Arial"/>
          <w:sz w:val="22"/>
          <w:szCs w:val="22"/>
        </w:rPr>
        <w:t>4</w:t>
      </w:r>
      <w:r w:rsidRPr="007D0D79">
        <w:rPr>
          <w:rFonts w:ascii="Arial" w:hAnsi="Arial" w:cs="Arial"/>
          <w:sz w:val="22"/>
          <w:szCs w:val="22"/>
        </w:rPr>
        <w:t>0</w:t>
      </w:r>
      <w:r w:rsidRPr="007D0D79">
        <w:rPr>
          <w:rFonts w:ascii="Arial" w:hAnsi="Arial" w:cs="Arial"/>
          <w:sz w:val="22"/>
          <w:szCs w:val="22"/>
        </w:rPr>
        <w:tab/>
        <w:t xml:space="preserve">A-   90% - 94%   </w:t>
      </w:r>
      <w:r w:rsidR="007D0D79">
        <w:rPr>
          <w:rFonts w:ascii="Arial" w:hAnsi="Arial" w:cs="Arial"/>
          <w:sz w:val="22"/>
          <w:szCs w:val="22"/>
        </w:rPr>
        <w:tab/>
      </w:r>
      <w:r w:rsidRPr="007D0D79">
        <w:rPr>
          <w:rFonts w:ascii="Arial" w:hAnsi="Arial" w:cs="Arial"/>
          <w:sz w:val="22"/>
          <w:szCs w:val="22"/>
        </w:rPr>
        <w:t>C</w:t>
      </w:r>
      <w:proofErr w:type="gramStart"/>
      <w:r w:rsidRPr="007D0D79">
        <w:rPr>
          <w:rFonts w:ascii="Arial" w:hAnsi="Arial" w:cs="Arial"/>
          <w:sz w:val="22"/>
          <w:szCs w:val="22"/>
        </w:rPr>
        <w:t>-  70</w:t>
      </w:r>
      <w:proofErr w:type="gramEnd"/>
      <w:r w:rsidRPr="007D0D79">
        <w:rPr>
          <w:rFonts w:ascii="Arial" w:hAnsi="Arial" w:cs="Arial"/>
          <w:sz w:val="22"/>
          <w:szCs w:val="22"/>
        </w:rPr>
        <w:t>% - 72%</w:t>
      </w:r>
    </w:p>
    <w:p w:rsidR="00904A78" w:rsidRPr="007D0D79" w:rsidRDefault="00783CB3" w:rsidP="00C01314">
      <w:pPr>
        <w:pBdr>
          <w:top w:val="single" w:sz="4" w:space="1" w:color="auto" w:shadow="1"/>
          <w:left w:val="single" w:sz="4" w:space="4" w:color="auto" w:shadow="1"/>
          <w:bottom w:val="single" w:sz="4" w:space="1" w:color="auto" w:shadow="1"/>
          <w:right w:val="single" w:sz="4" w:space="4" w:color="auto" w:shadow="1"/>
        </w:pBdr>
        <w:tabs>
          <w:tab w:val="right" w:pos="3960"/>
          <w:tab w:val="left" w:pos="5040"/>
          <w:tab w:val="left" w:pos="6840"/>
        </w:tabs>
        <w:spacing w:after="60"/>
        <w:rPr>
          <w:rFonts w:ascii="Arial" w:hAnsi="Arial" w:cs="Arial"/>
          <w:sz w:val="22"/>
          <w:szCs w:val="22"/>
        </w:rPr>
      </w:pPr>
      <w:r w:rsidRPr="007D0D79">
        <w:rPr>
          <w:rFonts w:ascii="Arial" w:hAnsi="Arial" w:cs="Arial"/>
          <w:sz w:val="22"/>
          <w:szCs w:val="22"/>
        </w:rPr>
        <w:t>2 Individual Case Papers:</w:t>
      </w:r>
      <w:r w:rsidRPr="007D0D79">
        <w:rPr>
          <w:rFonts w:ascii="Arial" w:hAnsi="Arial" w:cs="Arial"/>
          <w:sz w:val="22"/>
          <w:szCs w:val="22"/>
        </w:rPr>
        <w:tab/>
      </w:r>
      <w:r w:rsidR="004B0ED8" w:rsidRPr="007D0D79">
        <w:rPr>
          <w:rFonts w:ascii="Arial" w:hAnsi="Arial" w:cs="Arial"/>
          <w:sz w:val="22"/>
          <w:szCs w:val="22"/>
        </w:rPr>
        <w:t>5</w:t>
      </w:r>
      <w:r w:rsidRPr="007D0D79">
        <w:rPr>
          <w:rFonts w:ascii="Arial" w:hAnsi="Arial" w:cs="Arial"/>
          <w:sz w:val="22"/>
          <w:szCs w:val="22"/>
        </w:rPr>
        <w:t>0</w:t>
      </w:r>
      <w:r w:rsidR="003C04FF" w:rsidRPr="007D0D79">
        <w:rPr>
          <w:rFonts w:ascii="Arial" w:hAnsi="Arial" w:cs="Arial"/>
          <w:sz w:val="22"/>
          <w:szCs w:val="22"/>
        </w:rPr>
        <w:tab/>
        <w:t>B</w:t>
      </w:r>
      <w:proofErr w:type="gramStart"/>
      <w:r w:rsidR="003C04FF" w:rsidRPr="007D0D79">
        <w:rPr>
          <w:rFonts w:ascii="Arial" w:hAnsi="Arial" w:cs="Arial"/>
          <w:sz w:val="22"/>
          <w:szCs w:val="22"/>
        </w:rPr>
        <w:t>+  87</w:t>
      </w:r>
      <w:proofErr w:type="gramEnd"/>
      <w:r w:rsidR="003C04FF" w:rsidRPr="007D0D79">
        <w:rPr>
          <w:rFonts w:ascii="Arial" w:hAnsi="Arial" w:cs="Arial"/>
          <w:sz w:val="22"/>
          <w:szCs w:val="22"/>
        </w:rPr>
        <w:t>% - 89%</w:t>
      </w:r>
      <w:r w:rsidR="003C04FF" w:rsidRPr="007D0D79">
        <w:rPr>
          <w:rFonts w:ascii="Arial" w:hAnsi="Arial" w:cs="Arial"/>
          <w:sz w:val="22"/>
          <w:szCs w:val="22"/>
        </w:rPr>
        <w:tab/>
        <w:t>D+ 67% - 69%</w:t>
      </w:r>
    </w:p>
    <w:p w:rsidR="00904A78" w:rsidRPr="007D0D79" w:rsidRDefault="00783CB3" w:rsidP="00C01314">
      <w:pPr>
        <w:pBdr>
          <w:top w:val="single" w:sz="4" w:space="1" w:color="auto" w:shadow="1"/>
          <w:left w:val="single" w:sz="4" w:space="4" w:color="auto" w:shadow="1"/>
          <w:bottom w:val="single" w:sz="4" w:space="1" w:color="auto" w:shadow="1"/>
          <w:right w:val="single" w:sz="4" w:space="4" w:color="auto" w:shadow="1"/>
        </w:pBdr>
        <w:tabs>
          <w:tab w:val="right" w:pos="3960"/>
          <w:tab w:val="left" w:pos="5040"/>
          <w:tab w:val="left" w:pos="6840"/>
        </w:tabs>
        <w:spacing w:after="60"/>
        <w:rPr>
          <w:rFonts w:ascii="Arial" w:hAnsi="Arial" w:cs="Arial"/>
          <w:sz w:val="22"/>
          <w:szCs w:val="22"/>
        </w:rPr>
      </w:pPr>
      <w:r w:rsidRPr="007D0D79">
        <w:rPr>
          <w:rFonts w:ascii="Arial" w:hAnsi="Arial" w:cs="Arial"/>
          <w:sz w:val="22"/>
          <w:szCs w:val="22"/>
        </w:rPr>
        <w:t xml:space="preserve">Team Project Presentation: </w:t>
      </w:r>
      <w:r w:rsidRPr="007D0D79">
        <w:rPr>
          <w:rFonts w:ascii="Arial" w:hAnsi="Arial" w:cs="Arial"/>
          <w:sz w:val="22"/>
          <w:szCs w:val="22"/>
        </w:rPr>
        <w:tab/>
        <w:t>25</w:t>
      </w:r>
      <w:r w:rsidR="003C04FF" w:rsidRPr="007D0D79">
        <w:rPr>
          <w:rFonts w:ascii="Arial" w:hAnsi="Arial" w:cs="Arial"/>
          <w:sz w:val="22"/>
          <w:szCs w:val="22"/>
        </w:rPr>
        <w:tab/>
        <w:t>B    83% - 86%</w:t>
      </w:r>
      <w:r w:rsidR="003C04FF" w:rsidRPr="007D0D79">
        <w:rPr>
          <w:rFonts w:ascii="Arial" w:hAnsi="Arial" w:cs="Arial"/>
          <w:sz w:val="22"/>
          <w:szCs w:val="22"/>
        </w:rPr>
        <w:tab/>
        <w:t>D   63% - 66%</w:t>
      </w:r>
    </w:p>
    <w:p w:rsidR="00904A78" w:rsidRPr="007D0D79" w:rsidRDefault="00783CB3" w:rsidP="00C01314">
      <w:pPr>
        <w:pBdr>
          <w:top w:val="single" w:sz="4" w:space="1" w:color="auto" w:shadow="1"/>
          <w:left w:val="single" w:sz="4" w:space="4" w:color="auto" w:shadow="1"/>
          <w:bottom w:val="single" w:sz="4" w:space="1" w:color="auto" w:shadow="1"/>
          <w:right w:val="single" w:sz="4" w:space="4" w:color="auto" w:shadow="1"/>
        </w:pBdr>
        <w:tabs>
          <w:tab w:val="right" w:pos="3960"/>
          <w:tab w:val="left" w:pos="5040"/>
          <w:tab w:val="left" w:pos="6840"/>
        </w:tabs>
        <w:spacing w:after="60"/>
        <w:rPr>
          <w:rFonts w:ascii="Arial" w:hAnsi="Arial" w:cs="Arial"/>
          <w:sz w:val="22"/>
          <w:szCs w:val="22"/>
        </w:rPr>
      </w:pPr>
      <w:r w:rsidRPr="007D0D79">
        <w:rPr>
          <w:rFonts w:ascii="Arial" w:hAnsi="Arial" w:cs="Arial"/>
          <w:sz w:val="22"/>
          <w:szCs w:val="22"/>
        </w:rPr>
        <w:t>Team Project Paper:</w:t>
      </w:r>
      <w:r w:rsidR="003C04FF" w:rsidRPr="007D0D79">
        <w:rPr>
          <w:rFonts w:ascii="Arial" w:hAnsi="Arial" w:cs="Arial"/>
          <w:sz w:val="22"/>
          <w:szCs w:val="22"/>
        </w:rPr>
        <w:tab/>
      </w:r>
      <w:r w:rsidR="004B0ED8" w:rsidRPr="007D0D79">
        <w:rPr>
          <w:rFonts w:ascii="Arial" w:hAnsi="Arial" w:cs="Arial"/>
          <w:sz w:val="22"/>
          <w:szCs w:val="22"/>
        </w:rPr>
        <w:t>7</w:t>
      </w:r>
      <w:r w:rsidRPr="007D0D79">
        <w:rPr>
          <w:rFonts w:ascii="Arial" w:hAnsi="Arial" w:cs="Arial"/>
          <w:sz w:val="22"/>
          <w:szCs w:val="22"/>
        </w:rPr>
        <w:t xml:space="preserve">5 </w:t>
      </w:r>
      <w:r w:rsidRPr="007D0D79">
        <w:rPr>
          <w:rFonts w:ascii="Arial" w:hAnsi="Arial" w:cs="Arial"/>
          <w:sz w:val="22"/>
          <w:szCs w:val="22"/>
        </w:rPr>
        <w:tab/>
      </w:r>
      <w:r w:rsidR="003C04FF" w:rsidRPr="007D0D79">
        <w:rPr>
          <w:rFonts w:ascii="Arial" w:hAnsi="Arial" w:cs="Arial"/>
          <w:sz w:val="22"/>
          <w:szCs w:val="22"/>
        </w:rPr>
        <w:t>B</w:t>
      </w:r>
      <w:proofErr w:type="gramStart"/>
      <w:r w:rsidR="003C04FF" w:rsidRPr="007D0D79">
        <w:rPr>
          <w:rFonts w:ascii="Arial" w:hAnsi="Arial" w:cs="Arial"/>
          <w:sz w:val="22"/>
          <w:szCs w:val="22"/>
        </w:rPr>
        <w:t>-  80</w:t>
      </w:r>
      <w:proofErr w:type="gramEnd"/>
      <w:r w:rsidR="003C04FF" w:rsidRPr="007D0D79">
        <w:rPr>
          <w:rFonts w:ascii="Arial" w:hAnsi="Arial" w:cs="Arial"/>
          <w:sz w:val="22"/>
          <w:szCs w:val="22"/>
        </w:rPr>
        <w:t>% - 82%</w:t>
      </w:r>
      <w:r w:rsidR="003C04FF" w:rsidRPr="007D0D79">
        <w:rPr>
          <w:rFonts w:ascii="Arial" w:hAnsi="Arial" w:cs="Arial"/>
          <w:sz w:val="22"/>
          <w:szCs w:val="22"/>
        </w:rPr>
        <w:tab/>
        <w:t>D-  60% - 62%</w:t>
      </w:r>
      <w:r w:rsidR="003C04FF" w:rsidRPr="007D0D79">
        <w:rPr>
          <w:rFonts w:ascii="Arial" w:hAnsi="Arial" w:cs="Arial"/>
          <w:sz w:val="22"/>
          <w:szCs w:val="22"/>
        </w:rPr>
        <w:tab/>
      </w:r>
    </w:p>
    <w:p w:rsidR="00904A78" w:rsidRPr="007D0D79" w:rsidRDefault="00783CB3" w:rsidP="00C01314">
      <w:pPr>
        <w:pBdr>
          <w:top w:val="single" w:sz="4" w:space="1" w:color="auto" w:shadow="1"/>
          <w:left w:val="single" w:sz="4" w:space="4" w:color="auto" w:shadow="1"/>
          <w:bottom w:val="single" w:sz="4" w:space="1" w:color="auto" w:shadow="1"/>
          <w:right w:val="single" w:sz="4" w:space="4" w:color="auto" w:shadow="1"/>
        </w:pBdr>
        <w:tabs>
          <w:tab w:val="right" w:pos="3960"/>
          <w:tab w:val="left" w:pos="5040"/>
          <w:tab w:val="left" w:pos="6840"/>
        </w:tabs>
        <w:spacing w:after="60"/>
        <w:rPr>
          <w:rFonts w:ascii="Arial" w:hAnsi="Arial" w:cs="Arial"/>
          <w:sz w:val="22"/>
          <w:szCs w:val="22"/>
        </w:rPr>
      </w:pPr>
      <w:r w:rsidRPr="007D0D79">
        <w:rPr>
          <w:rFonts w:ascii="Arial" w:hAnsi="Arial" w:cs="Arial"/>
          <w:sz w:val="22"/>
          <w:szCs w:val="22"/>
          <w:u w:val="single"/>
        </w:rPr>
        <w:t xml:space="preserve">Participation: </w:t>
      </w:r>
      <w:r w:rsidRPr="007D0D79">
        <w:rPr>
          <w:rFonts w:ascii="Arial" w:hAnsi="Arial" w:cs="Arial"/>
          <w:sz w:val="22"/>
          <w:szCs w:val="22"/>
          <w:u w:val="single"/>
        </w:rPr>
        <w:tab/>
      </w:r>
      <w:r w:rsidR="004B0ED8" w:rsidRPr="007D0D79">
        <w:rPr>
          <w:rFonts w:ascii="Arial" w:hAnsi="Arial" w:cs="Arial"/>
          <w:sz w:val="22"/>
          <w:szCs w:val="22"/>
          <w:u w:val="single"/>
        </w:rPr>
        <w:t>85</w:t>
      </w:r>
      <w:r w:rsidR="00904A78" w:rsidRPr="007D0D79">
        <w:rPr>
          <w:rFonts w:ascii="Arial" w:hAnsi="Arial" w:cs="Arial"/>
          <w:sz w:val="22"/>
          <w:szCs w:val="22"/>
        </w:rPr>
        <w:t xml:space="preserve">           </w:t>
      </w:r>
      <w:r w:rsidR="00904A78" w:rsidRPr="007D0D79">
        <w:rPr>
          <w:rFonts w:ascii="Arial" w:hAnsi="Arial" w:cs="Arial"/>
          <w:sz w:val="22"/>
          <w:szCs w:val="22"/>
        </w:rPr>
        <w:tab/>
      </w:r>
      <w:r w:rsidR="003C04FF" w:rsidRPr="007D0D79">
        <w:rPr>
          <w:rFonts w:ascii="Arial" w:hAnsi="Arial" w:cs="Arial"/>
          <w:sz w:val="22"/>
          <w:szCs w:val="22"/>
        </w:rPr>
        <w:t>C+ 77% - 79%</w:t>
      </w:r>
      <w:r w:rsidR="003C04FF" w:rsidRPr="007D0D79">
        <w:rPr>
          <w:rFonts w:ascii="Arial" w:hAnsi="Arial" w:cs="Arial"/>
          <w:sz w:val="22"/>
          <w:szCs w:val="22"/>
        </w:rPr>
        <w:tab/>
        <w:t>F ≤ 59%</w:t>
      </w:r>
    </w:p>
    <w:p w:rsidR="00FC02F2" w:rsidRPr="007D0D79" w:rsidRDefault="00904A78" w:rsidP="00C01314">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7D0D79">
        <w:rPr>
          <w:rFonts w:ascii="Arial" w:hAnsi="Arial" w:cs="Arial"/>
          <w:b/>
        </w:rPr>
        <w:t xml:space="preserve">Total points </w:t>
      </w:r>
      <w:r w:rsidRPr="007D0D79">
        <w:rPr>
          <w:rFonts w:ascii="Arial" w:hAnsi="Arial" w:cs="Arial"/>
          <w:b/>
        </w:rPr>
        <w:tab/>
      </w:r>
      <w:r w:rsidRPr="007D0D79">
        <w:rPr>
          <w:rFonts w:ascii="Arial" w:hAnsi="Arial" w:cs="Arial"/>
          <w:b/>
        </w:rPr>
        <w:tab/>
      </w:r>
      <w:r w:rsidRPr="007D0D79">
        <w:rPr>
          <w:rFonts w:ascii="Arial" w:hAnsi="Arial" w:cs="Arial"/>
          <w:b/>
        </w:rPr>
        <w:tab/>
      </w:r>
      <w:r w:rsidRPr="007D0D79">
        <w:rPr>
          <w:rFonts w:ascii="Arial" w:hAnsi="Arial" w:cs="Arial"/>
          <w:b/>
        </w:rPr>
        <w:tab/>
      </w:r>
      <w:r w:rsidR="004B0ED8" w:rsidRPr="007D0D79">
        <w:rPr>
          <w:rFonts w:ascii="Arial" w:hAnsi="Arial" w:cs="Arial"/>
          <w:b/>
        </w:rPr>
        <w:t>575</w:t>
      </w:r>
    </w:p>
    <w:p w:rsidR="00FC02F2" w:rsidRDefault="00FC02F2">
      <w:pPr>
        <w:rPr>
          <w:rFonts w:ascii="Arial" w:hAnsi="Arial" w:cs="Arial"/>
          <w:b/>
        </w:rPr>
      </w:pPr>
    </w:p>
    <w:p w:rsidR="00FC02F2" w:rsidRPr="003C04FF" w:rsidRDefault="00FC02F2">
      <w:pPr>
        <w:rPr>
          <w:rFonts w:ascii="Arial" w:hAnsi="Arial" w:cs="Arial"/>
          <w:sz w:val="22"/>
          <w:szCs w:val="22"/>
        </w:rPr>
      </w:pPr>
      <w:r w:rsidRPr="003C04FF">
        <w:rPr>
          <w:rFonts w:ascii="Arial" w:hAnsi="Arial" w:cs="Arial"/>
          <w:sz w:val="22"/>
          <w:szCs w:val="22"/>
        </w:rPr>
        <w:t xml:space="preserve">Final grades will be given on the basis of the guidelines provided by </w:t>
      </w:r>
      <w:r w:rsidR="00F401A9">
        <w:rPr>
          <w:rFonts w:ascii="Arial" w:hAnsi="Arial" w:cs="Arial"/>
          <w:sz w:val="22"/>
          <w:szCs w:val="22"/>
        </w:rPr>
        <w:t>the university</w:t>
      </w:r>
      <w:r w:rsidRPr="003C04FF">
        <w:rPr>
          <w:rFonts w:ascii="Arial" w:hAnsi="Arial" w:cs="Arial"/>
          <w:sz w:val="22"/>
          <w:szCs w:val="22"/>
        </w:rPr>
        <w:t>.</w:t>
      </w:r>
      <w:r w:rsidR="004125FE" w:rsidRPr="003C04FF">
        <w:rPr>
          <w:rFonts w:ascii="Arial" w:hAnsi="Arial" w:cs="Arial"/>
          <w:sz w:val="22"/>
          <w:szCs w:val="22"/>
        </w:rPr>
        <w:t xml:space="preserve"> </w:t>
      </w:r>
      <w:r w:rsidRPr="003C04FF">
        <w:rPr>
          <w:rFonts w:ascii="Arial" w:hAnsi="Arial" w:cs="Arial"/>
          <w:sz w:val="22"/>
          <w:szCs w:val="22"/>
        </w:rPr>
        <w:t xml:space="preserve">The professor reserves the right to change the method for determining course evaluation at any time. </w:t>
      </w:r>
    </w:p>
    <w:p w:rsidR="00AB74B7" w:rsidRDefault="00AB74B7">
      <w:pPr>
        <w:rPr>
          <w:rFonts w:ascii="Arial" w:hAnsi="Arial" w:cs="Arial"/>
        </w:rPr>
      </w:pPr>
    </w:p>
    <w:p w:rsidR="0037785B" w:rsidRPr="0037785B" w:rsidRDefault="0037785B" w:rsidP="0037785B">
      <w:pPr>
        <w:spacing w:after="60"/>
        <w:rPr>
          <w:rFonts w:ascii="Arial" w:hAnsi="Arial" w:cs="Arial"/>
          <w:b/>
          <w:u w:val="single"/>
        </w:rPr>
      </w:pPr>
      <w:r w:rsidRPr="0037785B">
        <w:rPr>
          <w:rFonts w:ascii="Arial" w:hAnsi="Arial" w:cs="Arial"/>
          <w:b/>
          <w:u w:val="single"/>
        </w:rPr>
        <w:t>Course Schedule:</w:t>
      </w:r>
    </w:p>
    <w:p w:rsidR="00730683" w:rsidRDefault="0037785B" w:rsidP="00730683">
      <w:pPr>
        <w:rPr>
          <w:rFonts w:ascii="Arial" w:hAnsi="Arial" w:cs="Arial"/>
        </w:rPr>
      </w:pPr>
      <w:r w:rsidRPr="0037785B">
        <w:rPr>
          <w:rFonts w:ascii="Arial" w:hAnsi="Arial" w:cs="Arial"/>
          <w:sz w:val="22"/>
          <w:szCs w:val="22"/>
        </w:rPr>
        <w:t>The course schedule is as follows.  Speakers will be announced on a case by case basis, as will the due dates of the two individual cases.  Handouts will be provided as necessary.   Students are welcome – in fact encouraged – to bring anecdotal Marketing questions and discussion points to each session as well.</w:t>
      </w:r>
      <w:r w:rsidR="00730683">
        <w:rPr>
          <w:rFonts w:ascii="Arial" w:hAnsi="Arial" w:cs="Arial"/>
          <w:sz w:val="22"/>
          <w:szCs w:val="22"/>
        </w:rPr>
        <w:t xml:space="preserve">  </w:t>
      </w:r>
      <w:r w:rsidR="00730683" w:rsidRPr="00730683">
        <w:rPr>
          <w:rFonts w:ascii="Arial" w:hAnsi="Arial" w:cs="Arial"/>
          <w:sz w:val="22"/>
          <w:szCs w:val="22"/>
        </w:rPr>
        <w:t>The following schedule of assignments is subject to change with notice.</w:t>
      </w:r>
    </w:p>
    <w:p w:rsidR="00730683" w:rsidRDefault="00730683" w:rsidP="00730683">
      <w:pPr>
        <w:jc w:val="center"/>
        <w:rPr>
          <w:rFonts w:ascii="Arial" w:hAnsi="Arial" w:cs="Arial"/>
          <w:b/>
        </w:rPr>
      </w:pPr>
    </w:p>
    <w:p w:rsidR="0037785B" w:rsidRPr="00D31143" w:rsidRDefault="0037785B" w:rsidP="0037785B">
      <w:pPr>
        <w:rPr>
          <w:sz w:val="22"/>
          <w:szCs w:val="22"/>
        </w:rPr>
      </w:pPr>
    </w:p>
    <w:tbl>
      <w:tblPr>
        <w:tblW w:w="8280" w:type="dxa"/>
        <w:tblInd w:w="28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tblPr>
      <w:tblGrid>
        <w:gridCol w:w="720"/>
        <w:gridCol w:w="1080"/>
        <w:gridCol w:w="2970"/>
        <w:gridCol w:w="3510"/>
      </w:tblGrid>
      <w:tr w:rsidR="0037785B" w:rsidTr="00200F24">
        <w:trPr>
          <w:trHeight w:val="647"/>
          <w:tblHeader/>
        </w:trPr>
        <w:tc>
          <w:tcPr>
            <w:tcW w:w="720" w:type="dxa"/>
            <w:shd w:val="clear" w:color="auto" w:fill="99CC00"/>
          </w:tcPr>
          <w:p w:rsidR="0037785B" w:rsidRPr="00850C30" w:rsidRDefault="0037785B" w:rsidP="00751E84">
            <w:pPr>
              <w:tabs>
                <w:tab w:val="left" w:pos="612"/>
              </w:tabs>
              <w:jc w:val="center"/>
              <w:rPr>
                <w:b/>
                <w:sz w:val="17"/>
                <w:szCs w:val="17"/>
              </w:rPr>
            </w:pPr>
          </w:p>
          <w:p w:rsidR="0037785B" w:rsidRPr="00850C30" w:rsidRDefault="0037785B" w:rsidP="0037785B">
            <w:pPr>
              <w:tabs>
                <w:tab w:val="left" w:pos="612"/>
              </w:tabs>
              <w:jc w:val="center"/>
              <w:rPr>
                <w:b/>
                <w:sz w:val="17"/>
                <w:szCs w:val="17"/>
              </w:rPr>
            </w:pPr>
            <w:r>
              <w:rPr>
                <w:b/>
                <w:sz w:val="17"/>
                <w:szCs w:val="17"/>
              </w:rPr>
              <w:t>WK #</w:t>
            </w:r>
          </w:p>
        </w:tc>
        <w:tc>
          <w:tcPr>
            <w:tcW w:w="1080" w:type="dxa"/>
            <w:shd w:val="clear" w:color="auto" w:fill="99CC00"/>
          </w:tcPr>
          <w:p w:rsidR="0037785B" w:rsidRPr="00850C30" w:rsidRDefault="0037785B" w:rsidP="00751E84">
            <w:pPr>
              <w:tabs>
                <w:tab w:val="left" w:pos="612"/>
              </w:tabs>
              <w:jc w:val="center"/>
              <w:rPr>
                <w:b/>
                <w:sz w:val="17"/>
                <w:szCs w:val="17"/>
              </w:rPr>
            </w:pPr>
          </w:p>
          <w:p w:rsidR="0037785B" w:rsidRPr="00850C30" w:rsidRDefault="0037785B" w:rsidP="00751E84">
            <w:pPr>
              <w:tabs>
                <w:tab w:val="left" w:pos="612"/>
              </w:tabs>
              <w:jc w:val="center"/>
              <w:rPr>
                <w:b/>
                <w:sz w:val="17"/>
                <w:szCs w:val="17"/>
              </w:rPr>
            </w:pPr>
            <w:r w:rsidRPr="00850C30">
              <w:rPr>
                <w:b/>
                <w:sz w:val="17"/>
                <w:szCs w:val="17"/>
              </w:rPr>
              <w:t>Date</w:t>
            </w:r>
          </w:p>
          <w:p w:rsidR="0037785B" w:rsidRPr="00850C30" w:rsidRDefault="0037785B" w:rsidP="00751E84">
            <w:pPr>
              <w:tabs>
                <w:tab w:val="left" w:pos="612"/>
              </w:tabs>
              <w:jc w:val="center"/>
              <w:rPr>
                <w:b/>
                <w:sz w:val="17"/>
                <w:szCs w:val="17"/>
              </w:rPr>
            </w:pPr>
          </w:p>
        </w:tc>
        <w:tc>
          <w:tcPr>
            <w:tcW w:w="2970" w:type="dxa"/>
            <w:shd w:val="clear" w:color="auto" w:fill="99CC00"/>
          </w:tcPr>
          <w:p w:rsidR="0037785B" w:rsidRPr="00850C30" w:rsidRDefault="0037785B" w:rsidP="00751E84">
            <w:pPr>
              <w:tabs>
                <w:tab w:val="left" w:pos="612"/>
              </w:tabs>
              <w:jc w:val="center"/>
              <w:rPr>
                <w:b/>
                <w:sz w:val="17"/>
                <w:szCs w:val="17"/>
              </w:rPr>
            </w:pPr>
          </w:p>
          <w:p w:rsidR="0037785B" w:rsidRPr="00850C30" w:rsidRDefault="0037785B" w:rsidP="00751E84">
            <w:pPr>
              <w:tabs>
                <w:tab w:val="left" w:pos="612"/>
              </w:tabs>
              <w:jc w:val="center"/>
              <w:rPr>
                <w:b/>
                <w:sz w:val="17"/>
                <w:szCs w:val="17"/>
              </w:rPr>
            </w:pPr>
            <w:r w:rsidRPr="00850C30">
              <w:rPr>
                <w:b/>
                <w:sz w:val="17"/>
                <w:szCs w:val="17"/>
              </w:rPr>
              <w:t>Core Topics</w:t>
            </w:r>
          </w:p>
          <w:p w:rsidR="0037785B" w:rsidRPr="00850C30" w:rsidRDefault="0037785B" w:rsidP="00751E84">
            <w:pPr>
              <w:tabs>
                <w:tab w:val="left" w:pos="612"/>
              </w:tabs>
              <w:jc w:val="center"/>
              <w:rPr>
                <w:b/>
                <w:sz w:val="17"/>
                <w:szCs w:val="17"/>
              </w:rPr>
            </w:pPr>
          </w:p>
        </w:tc>
        <w:tc>
          <w:tcPr>
            <w:tcW w:w="3510" w:type="dxa"/>
            <w:shd w:val="clear" w:color="auto" w:fill="99CC00"/>
          </w:tcPr>
          <w:p w:rsidR="0037785B" w:rsidRPr="00850C30" w:rsidRDefault="0037785B" w:rsidP="00751E84">
            <w:pPr>
              <w:tabs>
                <w:tab w:val="left" w:pos="612"/>
              </w:tabs>
              <w:jc w:val="center"/>
              <w:rPr>
                <w:b/>
                <w:sz w:val="17"/>
                <w:szCs w:val="17"/>
              </w:rPr>
            </w:pPr>
          </w:p>
          <w:p w:rsidR="0037785B" w:rsidRPr="00850C30" w:rsidRDefault="0037785B" w:rsidP="00751E84">
            <w:pPr>
              <w:tabs>
                <w:tab w:val="left" w:pos="612"/>
              </w:tabs>
              <w:jc w:val="center"/>
              <w:rPr>
                <w:b/>
                <w:sz w:val="17"/>
                <w:szCs w:val="17"/>
              </w:rPr>
            </w:pPr>
            <w:r w:rsidRPr="00850C30">
              <w:rPr>
                <w:b/>
                <w:sz w:val="17"/>
                <w:szCs w:val="17"/>
              </w:rPr>
              <w:t>Readings</w:t>
            </w:r>
            <w:r>
              <w:rPr>
                <w:b/>
                <w:sz w:val="17"/>
                <w:szCs w:val="17"/>
              </w:rPr>
              <w:t>/Exams/Assignments</w:t>
            </w:r>
          </w:p>
          <w:p w:rsidR="0037785B" w:rsidRPr="005852BC" w:rsidRDefault="0037785B" w:rsidP="00751E84">
            <w:pPr>
              <w:tabs>
                <w:tab w:val="left" w:pos="612"/>
              </w:tabs>
              <w:jc w:val="center"/>
              <w:rPr>
                <w:b/>
                <w:color w:val="0000FF"/>
                <w:sz w:val="17"/>
                <w:szCs w:val="17"/>
              </w:rPr>
            </w:pPr>
            <w:r w:rsidRPr="005852BC">
              <w:rPr>
                <w:b/>
                <w:color w:val="0000FF"/>
                <w:sz w:val="17"/>
                <w:szCs w:val="17"/>
              </w:rPr>
              <w:t>(Be Prepared to Discuss in Class)</w:t>
            </w:r>
          </w:p>
        </w:tc>
      </w:tr>
      <w:tr w:rsidR="0037785B" w:rsidRPr="00D77967" w:rsidTr="00200F24">
        <w:trPr>
          <w:cantSplit/>
          <w:trHeight w:val="816"/>
        </w:trPr>
        <w:tc>
          <w:tcPr>
            <w:tcW w:w="720" w:type="dxa"/>
          </w:tcPr>
          <w:p w:rsidR="0037785B" w:rsidRPr="00D77967" w:rsidRDefault="0037785B" w:rsidP="00751E84">
            <w:pPr>
              <w:tabs>
                <w:tab w:val="left" w:pos="612"/>
              </w:tabs>
              <w:jc w:val="center"/>
              <w:rPr>
                <w:sz w:val="17"/>
                <w:szCs w:val="17"/>
              </w:rPr>
            </w:pPr>
          </w:p>
          <w:p w:rsidR="0037785B" w:rsidRPr="00D77967" w:rsidRDefault="0037785B" w:rsidP="00751E84">
            <w:pPr>
              <w:tabs>
                <w:tab w:val="left" w:pos="612"/>
              </w:tabs>
              <w:jc w:val="center"/>
              <w:rPr>
                <w:sz w:val="17"/>
                <w:szCs w:val="17"/>
              </w:rPr>
            </w:pPr>
            <w:r w:rsidRPr="00D77967">
              <w:rPr>
                <w:sz w:val="17"/>
                <w:szCs w:val="17"/>
              </w:rPr>
              <w:t>WK 1</w:t>
            </w:r>
          </w:p>
        </w:tc>
        <w:tc>
          <w:tcPr>
            <w:tcW w:w="1080" w:type="dxa"/>
          </w:tcPr>
          <w:p w:rsidR="0037785B" w:rsidRPr="00D77967" w:rsidRDefault="0037785B" w:rsidP="00751E84">
            <w:pPr>
              <w:tabs>
                <w:tab w:val="left" w:pos="612"/>
              </w:tabs>
              <w:rPr>
                <w:sz w:val="17"/>
                <w:szCs w:val="17"/>
              </w:rPr>
            </w:pPr>
          </w:p>
          <w:p w:rsidR="0037785B" w:rsidRPr="00D77967" w:rsidRDefault="0037785B" w:rsidP="00751E84">
            <w:pPr>
              <w:tabs>
                <w:tab w:val="left" w:pos="612"/>
              </w:tabs>
              <w:rPr>
                <w:sz w:val="17"/>
                <w:szCs w:val="17"/>
              </w:rPr>
            </w:pPr>
            <w:r>
              <w:rPr>
                <w:sz w:val="17"/>
                <w:szCs w:val="17"/>
              </w:rPr>
              <w:t>Wednesday</w:t>
            </w:r>
          </w:p>
          <w:p w:rsidR="0037785B" w:rsidRPr="00D77967" w:rsidRDefault="0037785B" w:rsidP="0037785B">
            <w:pPr>
              <w:tabs>
                <w:tab w:val="left" w:pos="612"/>
              </w:tabs>
              <w:rPr>
                <w:sz w:val="17"/>
                <w:szCs w:val="17"/>
              </w:rPr>
            </w:pPr>
            <w:r>
              <w:rPr>
                <w:b/>
                <w:color w:val="0000FF"/>
                <w:sz w:val="17"/>
                <w:szCs w:val="17"/>
              </w:rPr>
              <w:t>Jan. 25th</w:t>
            </w:r>
          </w:p>
        </w:tc>
        <w:tc>
          <w:tcPr>
            <w:tcW w:w="2970" w:type="dxa"/>
          </w:tcPr>
          <w:p w:rsidR="0037785B" w:rsidRPr="00D77967" w:rsidRDefault="0037785B" w:rsidP="00751E84">
            <w:pPr>
              <w:tabs>
                <w:tab w:val="left" w:pos="612"/>
              </w:tabs>
              <w:rPr>
                <w:sz w:val="17"/>
                <w:szCs w:val="17"/>
              </w:rPr>
            </w:pPr>
          </w:p>
          <w:p w:rsidR="0037785B" w:rsidRDefault="0037785B" w:rsidP="00751E84">
            <w:pPr>
              <w:tabs>
                <w:tab w:val="left" w:pos="612"/>
              </w:tabs>
              <w:rPr>
                <w:sz w:val="17"/>
                <w:szCs w:val="17"/>
              </w:rPr>
            </w:pPr>
            <w:r w:rsidRPr="005D0391">
              <w:rPr>
                <w:rStyle w:val="Strong"/>
                <w:sz w:val="17"/>
                <w:szCs w:val="17"/>
              </w:rPr>
              <w:t xml:space="preserve">Chapter 1: </w:t>
            </w:r>
            <w:r w:rsidRPr="005D0391">
              <w:rPr>
                <w:sz w:val="17"/>
                <w:szCs w:val="17"/>
              </w:rPr>
              <w:t>Marketing’s Value to Consumers, Firms, and Society</w:t>
            </w:r>
          </w:p>
          <w:p w:rsidR="0037785B" w:rsidRPr="00D77967" w:rsidRDefault="0037785B" w:rsidP="00942441">
            <w:pPr>
              <w:tabs>
                <w:tab w:val="left" w:pos="612"/>
              </w:tabs>
              <w:rPr>
                <w:i/>
                <w:sz w:val="17"/>
                <w:szCs w:val="17"/>
              </w:rPr>
            </w:pPr>
          </w:p>
        </w:tc>
        <w:tc>
          <w:tcPr>
            <w:tcW w:w="3510" w:type="dxa"/>
          </w:tcPr>
          <w:p w:rsidR="0037785B" w:rsidRPr="00D77967" w:rsidRDefault="0037785B" w:rsidP="00751E84">
            <w:pPr>
              <w:tabs>
                <w:tab w:val="left" w:pos="612"/>
              </w:tabs>
              <w:rPr>
                <w:sz w:val="17"/>
                <w:szCs w:val="17"/>
              </w:rPr>
            </w:pPr>
          </w:p>
          <w:p w:rsidR="0037785B" w:rsidRPr="00D77967" w:rsidRDefault="0037785B" w:rsidP="00751E84">
            <w:pPr>
              <w:tabs>
                <w:tab w:val="left" w:pos="612"/>
              </w:tabs>
              <w:rPr>
                <w:sz w:val="17"/>
                <w:szCs w:val="17"/>
                <w:u w:val="single"/>
              </w:rPr>
            </w:pPr>
            <w:smartTag w:uri="urn:schemas-microsoft-com:office:smarttags" w:element="City">
              <w:smartTag w:uri="urn:schemas-microsoft-com:office:smarttags" w:element="place">
                <w:r>
                  <w:rPr>
                    <w:sz w:val="17"/>
                    <w:szCs w:val="17"/>
                    <w:u w:val="single"/>
                  </w:rPr>
                  <w:t>Reading</w:t>
                </w:r>
              </w:smartTag>
            </w:smartTag>
            <w:r>
              <w:rPr>
                <w:sz w:val="17"/>
                <w:szCs w:val="17"/>
                <w:u w:val="single"/>
              </w:rPr>
              <w:t>:</w:t>
            </w:r>
          </w:p>
          <w:p w:rsidR="0037785B" w:rsidRDefault="0037785B" w:rsidP="00751E84">
            <w:pPr>
              <w:tabs>
                <w:tab w:val="left" w:pos="612"/>
              </w:tabs>
              <w:rPr>
                <w:sz w:val="17"/>
                <w:szCs w:val="17"/>
              </w:rPr>
            </w:pPr>
          </w:p>
          <w:p w:rsidR="0037785B" w:rsidRPr="00D77967" w:rsidRDefault="0037785B" w:rsidP="00751E84">
            <w:pPr>
              <w:tabs>
                <w:tab w:val="left" w:pos="612"/>
              </w:tabs>
              <w:rPr>
                <w:sz w:val="17"/>
                <w:szCs w:val="17"/>
              </w:rPr>
            </w:pPr>
            <w:r>
              <w:rPr>
                <w:sz w:val="17"/>
                <w:szCs w:val="17"/>
              </w:rPr>
              <w:t xml:space="preserve">Chapter 1 and  2 </w:t>
            </w:r>
          </w:p>
        </w:tc>
      </w:tr>
      <w:tr w:rsidR="0037785B" w:rsidRPr="00D77967" w:rsidTr="00200F24">
        <w:trPr>
          <w:cantSplit/>
          <w:trHeight w:val="816"/>
        </w:trPr>
        <w:tc>
          <w:tcPr>
            <w:tcW w:w="720" w:type="dxa"/>
            <w:shd w:val="clear" w:color="auto" w:fill="auto"/>
          </w:tcPr>
          <w:p w:rsidR="0037785B" w:rsidRDefault="0037785B" w:rsidP="00751E84">
            <w:pPr>
              <w:tabs>
                <w:tab w:val="left" w:pos="612"/>
              </w:tabs>
              <w:jc w:val="center"/>
              <w:rPr>
                <w:sz w:val="17"/>
                <w:szCs w:val="17"/>
              </w:rPr>
            </w:pPr>
          </w:p>
          <w:p w:rsidR="0037785B" w:rsidRPr="00D77967" w:rsidRDefault="0037785B" w:rsidP="00751E84">
            <w:pPr>
              <w:tabs>
                <w:tab w:val="left" w:pos="612"/>
              </w:tabs>
              <w:jc w:val="center"/>
              <w:rPr>
                <w:sz w:val="17"/>
                <w:szCs w:val="17"/>
              </w:rPr>
            </w:pPr>
            <w:r>
              <w:rPr>
                <w:sz w:val="17"/>
                <w:szCs w:val="17"/>
              </w:rPr>
              <w:t>WK 2</w:t>
            </w:r>
          </w:p>
        </w:tc>
        <w:tc>
          <w:tcPr>
            <w:tcW w:w="1080" w:type="dxa"/>
            <w:shd w:val="clear" w:color="auto" w:fill="auto"/>
          </w:tcPr>
          <w:p w:rsidR="0037785B" w:rsidRDefault="0037785B" w:rsidP="00751E84">
            <w:pPr>
              <w:tabs>
                <w:tab w:val="left" w:pos="612"/>
              </w:tabs>
              <w:rPr>
                <w:sz w:val="17"/>
                <w:szCs w:val="17"/>
              </w:rPr>
            </w:pPr>
          </w:p>
          <w:p w:rsidR="0037785B" w:rsidRDefault="0037785B" w:rsidP="00751E84">
            <w:pPr>
              <w:tabs>
                <w:tab w:val="left" w:pos="612"/>
              </w:tabs>
              <w:rPr>
                <w:sz w:val="17"/>
                <w:szCs w:val="17"/>
              </w:rPr>
            </w:pPr>
            <w:r>
              <w:rPr>
                <w:sz w:val="17"/>
                <w:szCs w:val="17"/>
              </w:rPr>
              <w:t>Wednesday</w:t>
            </w:r>
          </w:p>
          <w:p w:rsidR="0037785B" w:rsidRPr="00B33FEE" w:rsidRDefault="0037785B" w:rsidP="0037785B">
            <w:pPr>
              <w:tabs>
                <w:tab w:val="left" w:pos="612"/>
              </w:tabs>
              <w:rPr>
                <w:b/>
                <w:color w:val="0000FF"/>
                <w:sz w:val="17"/>
                <w:szCs w:val="17"/>
              </w:rPr>
            </w:pPr>
            <w:r>
              <w:rPr>
                <w:b/>
                <w:color w:val="0000FF"/>
                <w:sz w:val="17"/>
                <w:szCs w:val="17"/>
              </w:rPr>
              <w:t>Feb. 1st</w:t>
            </w:r>
          </w:p>
        </w:tc>
        <w:tc>
          <w:tcPr>
            <w:tcW w:w="2970" w:type="dxa"/>
            <w:shd w:val="clear" w:color="auto" w:fill="auto"/>
          </w:tcPr>
          <w:p w:rsidR="0037785B" w:rsidRDefault="0037785B" w:rsidP="00751E84">
            <w:pPr>
              <w:tabs>
                <w:tab w:val="left" w:pos="612"/>
              </w:tabs>
              <w:rPr>
                <w:b/>
                <w:sz w:val="17"/>
                <w:szCs w:val="17"/>
              </w:rPr>
            </w:pPr>
          </w:p>
          <w:p w:rsidR="00942441" w:rsidRDefault="00942441" w:rsidP="00942441">
            <w:pPr>
              <w:tabs>
                <w:tab w:val="left" w:pos="612"/>
              </w:tabs>
              <w:rPr>
                <w:sz w:val="17"/>
                <w:szCs w:val="17"/>
              </w:rPr>
            </w:pPr>
            <w:r w:rsidRPr="005D0391">
              <w:rPr>
                <w:rStyle w:val="Strong"/>
                <w:sz w:val="17"/>
                <w:szCs w:val="17"/>
              </w:rPr>
              <w:t>Chapter 2:</w:t>
            </w:r>
            <w:r w:rsidRPr="005D0391">
              <w:rPr>
                <w:sz w:val="17"/>
                <w:szCs w:val="17"/>
              </w:rPr>
              <w:t xml:space="preserve"> Marketing Strategy Planning</w:t>
            </w:r>
          </w:p>
          <w:p w:rsidR="00942441" w:rsidRPr="00942441" w:rsidRDefault="00942441" w:rsidP="00751E84">
            <w:pPr>
              <w:tabs>
                <w:tab w:val="left" w:pos="612"/>
              </w:tabs>
              <w:rPr>
                <w:rStyle w:val="Strong"/>
                <w:sz w:val="12"/>
                <w:szCs w:val="12"/>
              </w:rPr>
            </w:pPr>
          </w:p>
          <w:p w:rsidR="0037785B" w:rsidRPr="00942441" w:rsidRDefault="0037785B" w:rsidP="00751E84">
            <w:pPr>
              <w:tabs>
                <w:tab w:val="left" w:pos="612"/>
              </w:tabs>
              <w:rPr>
                <w:sz w:val="17"/>
                <w:szCs w:val="17"/>
              </w:rPr>
            </w:pPr>
            <w:r w:rsidRPr="00B9097D">
              <w:rPr>
                <w:rStyle w:val="Strong"/>
                <w:sz w:val="17"/>
                <w:szCs w:val="17"/>
              </w:rPr>
              <w:t>Chapter 3:</w:t>
            </w:r>
            <w:r w:rsidRPr="00B9097D">
              <w:rPr>
                <w:sz w:val="17"/>
                <w:szCs w:val="17"/>
              </w:rPr>
              <w:t xml:space="preserve"> Evaluating Opportunities in the Changing Marketing Environment</w:t>
            </w:r>
          </w:p>
        </w:tc>
        <w:tc>
          <w:tcPr>
            <w:tcW w:w="3510" w:type="dxa"/>
            <w:shd w:val="clear" w:color="auto" w:fill="auto"/>
          </w:tcPr>
          <w:p w:rsidR="0037785B" w:rsidRDefault="0037785B" w:rsidP="00751E84">
            <w:pPr>
              <w:tabs>
                <w:tab w:val="left" w:pos="612"/>
              </w:tabs>
              <w:rPr>
                <w:sz w:val="17"/>
                <w:szCs w:val="17"/>
                <w:u w:val="single"/>
              </w:rPr>
            </w:pPr>
          </w:p>
          <w:p w:rsidR="0037785B" w:rsidRDefault="0037785B" w:rsidP="00751E84">
            <w:pPr>
              <w:tabs>
                <w:tab w:val="left" w:pos="612"/>
              </w:tabs>
              <w:rPr>
                <w:sz w:val="17"/>
                <w:szCs w:val="17"/>
                <w:u w:val="single"/>
              </w:rPr>
            </w:pPr>
            <w:smartTag w:uri="urn:schemas-microsoft-com:office:smarttags" w:element="place">
              <w:smartTag w:uri="urn:schemas-microsoft-com:office:smarttags" w:element="City">
                <w:r>
                  <w:rPr>
                    <w:sz w:val="17"/>
                    <w:szCs w:val="17"/>
                    <w:u w:val="single"/>
                  </w:rPr>
                  <w:t>Reading</w:t>
                </w:r>
              </w:smartTag>
            </w:smartTag>
            <w:r>
              <w:rPr>
                <w:sz w:val="17"/>
                <w:szCs w:val="17"/>
                <w:u w:val="single"/>
              </w:rPr>
              <w:t>:</w:t>
            </w:r>
          </w:p>
          <w:p w:rsidR="0037785B" w:rsidRPr="00D77967" w:rsidRDefault="0037785B" w:rsidP="00751E84">
            <w:pPr>
              <w:tabs>
                <w:tab w:val="left" w:pos="612"/>
              </w:tabs>
              <w:rPr>
                <w:sz w:val="17"/>
                <w:szCs w:val="17"/>
                <w:u w:val="single"/>
              </w:rPr>
            </w:pPr>
          </w:p>
          <w:p w:rsidR="0037785B" w:rsidRPr="00D77967" w:rsidRDefault="0037785B" w:rsidP="00942441">
            <w:pPr>
              <w:tabs>
                <w:tab w:val="left" w:pos="612"/>
              </w:tabs>
              <w:rPr>
                <w:sz w:val="17"/>
                <w:szCs w:val="17"/>
              </w:rPr>
            </w:pPr>
            <w:r>
              <w:rPr>
                <w:sz w:val="17"/>
                <w:szCs w:val="17"/>
              </w:rPr>
              <w:t xml:space="preserve">Chapter </w:t>
            </w:r>
            <w:r w:rsidR="00942441">
              <w:rPr>
                <w:sz w:val="17"/>
                <w:szCs w:val="17"/>
              </w:rPr>
              <w:t>2</w:t>
            </w:r>
            <w:r>
              <w:rPr>
                <w:sz w:val="17"/>
                <w:szCs w:val="17"/>
              </w:rPr>
              <w:t xml:space="preserve"> and </w:t>
            </w:r>
            <w:r w:rsidR="00942441">
              <w:rPr>
                <w:sz w:val="17"/>
                <w:szCs w:val="17"/>
              </w:rPr>
              <w:t>3</w:t>
            </w:r>
          </w:p>
        </w:tc>
      </w:tr>
      <w:tr w:rsidR="0037785B" w:rsidRPr="00D77967" w:rsidTr="00200F24">
        <w:trPr>
          <w:cantSplit/>
          <w:trHeight w:val="816"/>
        </w:trPr>
        <w:tc>
          <w:tcPr>
            <w:tcW w:w="720" w:type="dxa"/>
          </w:tcPr>
          <w:p w:rsidR="0037785B" w:rsidRPr="00D77967" w:rsidRDefault="0037785B" w:rsidP="00751E84">
            <w:pPr>
              <w:tabs>
                <w:tab w:val="left" w:pos="612"/>
              </w:tabs>
              <w:jc w:val="center"/>
              <w:rPr>
                <w:sz w:val="17"/>
                <w:szCs w:val="17"/>
              </w:rPr>
            </w:pPr>
          </w:p>
          <w:p w:rsidR="0037785B" w:rsidRPr="00D77967" w:rsidRDefault="0037785B" w:rsidP="00751E84">
            <w:pPr>
              <w:tabs>
                <w:tab w:val="left" w:pos="612"/>
              </w:tabs>
              <w:jc w:val="center"/>
              <w:rPr>
                <w:sz w:val="17"/>
                <w:szCs w:val="17"/>
              </w:rPr>
            </w:pPr>
            <w:r>
              <w:rPr>
                <w:sz w:val="17"/>
                <w:szCs w:val="17"/>
              </w:rPr>
              <w:t>WK 3</w:t>
            </w:r>
          </w:p>
        </w:tc>
        <w:tc>
          <w:tcPr>
            <w:tcW w:w="1080" w:type="dxa"/>
          </w:tcPr>
          <w:p w:rsidR="0037785B" w:rsidRPr="00D77967" w:rsidRDefault="0037785B" w:rsidP="00751E84">
            <w:pPr>
              <w:tabs>
                <w:tab w:val="left" w:pos="612"/>
              </w:tabs>
              <w:rPr>
                <w:sz w:val="17"/>
                <w:szCs w:val="17"/>
              </w:rPr>
            </w:pPr>
          </w:p>
          <w:p w:rsidR="0037785B" w:rsidRPr="00D77967" w:rsidRDefault="0037785B" w:rsidP="00751E84">
            <w:pPr>
              <w:tabs>
                <w:tab w:val="left" w:pos="612"/>
              </w:tabs>
              <w:rPr>
                <w:sz w:val="17"/>
                <w:szCs w:val="17"/>
              </w:rPr>
            </w:pPr>
            <w:r>
              <w:rPr>
                <w:sz w:val="17"/>
                <w:szCs w:val="17"/>
              </w:rPr>
              <w:t>Wednesday</w:t>
            </w:r>
          </w:p>
          <w:p w:rsidR="0037785B" w:rsidRPr="00D77967" w:rsidRDefault="0037785B" w:rsidP="00751E84">
            <w:pPr>
              <w:tabs>
                <w:tab w:val="left" w:pos="612"/>
              </w:tabs>
              <w:rPr>
                <w:b/>
                <w:color w:val="0000FF"/>
                <w:sz w:val="17"/>
                <w:szCs w:val="17"/>
              </w:rPr>
            </w:pPr>
            <w:r>
              <w:rPr>
                <w:b/>
                <w:color w:val="0000FF"/>
                <w:sz w:val="17"/>
                <w:szCs w:val="17"/>
              </w:rPr>
              <w:t>Feb. 8th</w:t>
            </w:r>
          </w:p>
          <w:p w:rsidR="0037785B" w:rsidRPr="00D77967" w:rsidRDefault="0037785B" w:rsidP="00751E84">
            <w:pPr>
              <w:tabs>
                <w:tab w:val="left" w:pos="612"/>
              </w:tabs>
              <w:rPr>
                <w:sz w:val="17"/>
                <w:szCs w:val="17"/>
              </w:rPr>
            </w:pPr>
          </w:p>
        </w:tc>
        <w:tc>
          <w:tcPr>
            <w:tcW w:w="2970" w:type="dxa"/>
          </w:tcPr>
          <w:p w:rsidR="0037785B" w:rsidRPr="00D77967" w:rsidRDefault="0037785B" w:rsidP="00751E84">
            <w:pPr>
              <w:tabs>
                <w:tab w:val="left" w:pos="612"/>
              </w:tabs>
              <w:rPr>
                <w:sz w:val="17"/>
                <w:szCs w:val="17"/>
              </w:rPr>
            </w:pPr>
          </w:p>
          <w:p w:rsidR="00942441" w:rsidRDefault="00942441" w:rsidP="00751E84">
            <w:pPr>
              <w:tabs>
                <w:tab w:val="left" w:pos="612"/>
              </w:tabs>
              <w:rPr>
                <w:sz w:val="17"/>
                <w:szCs w:val="17"/>
              </w:rPr>
            </w:pPr>
            <w:r w:rsidRPr="00B9097D">
              <w:rPr>
                <w:rStyle w:val="Strong"/>
                <w:sz w:val="17"/>
                <w:szCs w:val="17"/>
              </w:rPr>
              <w:t>Chapter 3:</w:t>
            </w:r>
            <w:r w:rsidRPr="00B9097D">
              <w:rPr>
                <w:sz w:val="17"/>
                <w:szCs w:val="17"/>
              </w:rPr>
              <w:t xml:space="preserve"> Evaluating Opportunities in the Changing Marketing Environment</w:t>
            </w:r>
          </w:p>
          <w:p w:rsidR="00942441" w:rsidRDefault="00942441" w:rsidP="00751E84">
            <w:pPr>
              <w:tabs>
                <w:tab w:val="left" w:pos="612"/>
              </w:tabs>
              <w:rPr>
                <w:rStyle w:val="Strong"/>
                <w:sz w:val="17"/>
                <w:szCs w:val="17"/>
              </w:rPr>
            </w:pPr>
          </w:p>
          <w:p w:rsidR="0037785B" w:rsidRPr="00942441" w:rsidRDefault="00942441" w:rsidP="00942441">
            <w:pPr>
              <w:tabs>
                <w:tab w:val="left" w:pos="612"/>
              </w:tabs>
              <w:rPr>
                <w:sz w:val="17"/>
                <w:szCs w:val="17"/>
              </w:rPr>
            </w:pPr>
            <w:r w:rsidRPr="00B9097D">
              <w:rPr>
                <w:rStyle w:val="Strong"/>
                <w:sz w:val="17"/>
                <w:szCs w:val="17"/>
              </w:rPr>
              <w:t xml:space="preserve">Chapter 4: </w:t>
            </w:r>
            <w:r w:rsidRPr="00B9097D">
              <w:rPr>
                <w:sz w:val="17"/>
                <w:szCs w:val="17"/>
              </w:rPr>
              <w:t>Focusing Marketing Strategy with Segmentation and Positioning</w:t>
            </w:r>
          </w:p>
        </w:tc>
        <w:tc>
          <w:tcPr>
            <w:tcW w:w="3510" w:type="dxa"/>
          </w:tcPr>
          <w:p w:rsidR="0037785B" w:rsidRDefault="0037785B" w:rsidP="00751E84">
            <w:pPr>
              <w:tabs>
                <w:tab w:val="left" w:pos="612"/>
              </w:tabs>
              <w:rPr>
                <w:sz w:val="17"/>
                <w:szCs w:val="17"/>
              </w:rPr>
            </w:pPr>
          </w:p>
          <w:p w:rsidR="0037785B" w:rsidRDefault="0037785B" w:rsidP="00751E84">
            <w:pPr>
              <w:tabs>
                <w:tab w:val="left" w:pos="612"/>
              </w:tabs>
              <w:rPr>
                <w:sz w:val="17"/>
                <w:szCs w:val="17"/>
                <w:u w:val="single"/>
              </w:rPr>
            </w:pPr>
            <w:smartTag w:uri="urn:schemas-microsoft-com:office:smarttags" w:element="place">
              <w:smartTag w:uri="urn:schemas-microsoft-com:office:smarttags" w:element="City">
                <w:r w:rsidRPr="00C33AFB">
                  <w:rPr>
                    <w:sz w:val="17"/>
                    <w:szCs w:val="17"/>
                    <w:u w:val="single"/>
                  </w:rPr>
                  <w:t>Reading</w:t>
                </w:r>
              </w:smartTag>
            </w:smartTag>
          </w:p>
          <w:p w:rsidR="0037785B" w:rsidRDefault="0037785B" w:rsidP="00751E84">
            <w:pPr>
              <w:tabs>
                <w:tab w:val="left" w:pos="612"/>
              </w:tabs>
              <w:rPr>
                <w:sz w:val="17"/>
                <w:szCs w:val="17"/>
                <w:u w:val="single"/>
              </w:rPr>
            </w:pPr>
          </w:p>
          <w:p w:rsidR="0037785B" w:rsidRDefault="0037785B" w:rsidP="00751E84">
            <w:pPr>
              <w:tabs>
                <w:tab w:val="left" w:pos="612"/>
              </w:tabs>
              <w:rPr>
                <w:sz w:val="17"/>
                <w:szCs w:val="17"/>
              </w:rPr>
            </w:pPr>
            <w:r>
              <w:rPr>
                <w:sz w:val="17"/>
                <w:szCs w:val="17"/>
              </w:rPr>
              <w:t xml:space="preserve">Chapter  </w:t>
            </w:r>
            <w:r w:rsidR="00942441">
              <w:rPr>
                <w:sz w:val="17"/>
                <w:szCs w:val="17"/>
              </w:rPr>
              <w:t>3</w:t>
            </w:r>
            <w:r>
              <w:rPr>
                <w:sz w:val="17"/>
                <w:szCs w:val="17"/>
              </w:rPr>
              <w:t xml:space="preserve"> and </w:t>
            </w:r>
            <w:r w:rsidR="00942441">
              <w:rPr>
                <w:sz w:val="17"/>
                <w:szCs w:val="17"/>
              </w:rPr>
              <w:t>4</w:t>
            </w:r>
          </w:p>
          <w:p w:rsidR="0037785B" w:rsidRDefault="0037785B" w:rsidP="00751E84">
            <w:pPr>
              <w:tabs>
                <w:tab w:val="left" w:pos="612"/>
              </w:tabs>
              <w:rPr>
                <w:sz w:val="17"/>
                <w:szCs w:val="17"/>
              </w:rPr>
            </w:pPr>
          </w:p>
          <w:p w:rsidR="0037785B" w:rsidRPr="00D77967" w:rsidRDefault="0037785B" w:rsidP="00751E84">
            <w:pPr>
              <w:tabs>
                <w:tab w:val="left" w:pos="612"/>
              </w:tabs>
              <w:rPr>
                <w:sz w:val="17"/>
                <w:szCs w:val="17"/>
              </w:rPr>
            </w:pPr>
          </w:p>
        </w:tc>
      </w:tr>
      <w:tr w:rsidR="0037785B" w:rsidRPr="00D77967" w:rsidTr="00200F24">
        <w:trPr>
          <w:cantSplit/>
          <w:trHeight w:val="816"/>
        </w:trPr>
        <w:tc>
          <w:tcPr>
            <w:tcW w:w="720" w:type="dxa"/>
          </w:tcPr>
          <w:p w:rsidR="0037785B" w:rsidRPr="00D77967" w:rsidRDefault="0037785B" w:rsidP="00751E84">
            <w:pPr>
              <w:tabs>
                <w:tab w:val="left" w:pos="612"/>
              </w:tabs>
              <w:jc w:val="center"/>
              <w:rPr>
                <w:sz w:val="17"/>
                <w:szCs w:val="17"/>
              </w:rPr>
            </w:pPr>
          </w:p>
          <w:p w:rsidR="0037785B" w:rsidRPr="00D77967" w:rsidRDefault="0037785B" w:rsidP="00751E84">
            <w:pPr>
              <w:tabs>
                <w:tab w:val="left" w:pos="612"/>
              </w:tabs>
              <w:jc w:val="center"/>
              <w:rPr>
                <w:sz w:val="17"/>
                <w:szCs w:val="17"/>
              </w:rPr>
            </w:pPr>
            <w:r>
              <w:rPr>
                <w:sz w:val="17"/>
                <w:szCs w:val="17"/>
              </w:rPr>
              <w:t>WK 4</w:t>
            </w:r>
          </w:p>
        </w:tc>
        <w:tc>
          <w:tcPr>
            <w:tcW w:w="1080" w:type="dxa"/>
          </w:tcPr>
          <w:p w:rsidR="0037785B" w:rsidRPr="00D77967" w:rsidRDefault="0037785B" w:rsidP="00751E84">
            <w:pPr>
              <w:tabs>
                <w:tab w:val="left" w:pos="612"/>
              </w:tabs>
              <w:rPr>
                <w:sz w:val="17"/>
                <w:szCs w:val="17"/>
              </w:rPr>
            </w:pPr>
          </w:p>
          <w:p w:rsidR="0037785B" w:rsidRPr="00D77967" w:rsidRDefault="0037785B" w:rsidP="00751E84">
            <w:pPr>
              <w:tabs>
                <w:tab w:val="left" w:pos="612"/>
              </w:tabs>
              <w:rPr>
                <w:sz w:val="17"/>
                <w:szCs w:val="17"/>
              </w:rPr>
            </w:pPr>
            <w:r>
              <w:rPr>
                <w:sz w:val="17"/>
                <w:szCs w:val="17"/>
              </w:rPr>
              <w:t>Wednesday</w:t>
            </w:r>
          </w:p>
          <w:p w:rsidR="0037785B" w:rsidRPr="00D77967" w:rsidRDefault="0037785B" w:rsidP="00751E84">
            <w:pPr>
              <w:tabs>
                <w:tab w:val="left" w:pos="612"/>
              </w:tabs>
              <w:rPr>
                <w:b/>
                <w:color w:val="0000FF"/>
                <w:sz w:val="17"/>
                <w:szCs w:val="17"/>
              </w:rPr>
            </w:pPr>
            <w:r>
              <w:rPr>
                <w:b/>
                <w:color w:val="0000FF"/>
                <w:sz w:val="17"/>
                <w:szCs w:val="17"/>
              </w:rPr>
              <w:t>Feb. 15th</w:t>
            </w:r>
          </w:p>
          <w:p w:rsidR="0037785B" w:rsidRPr="00D77967" w:rsidRDefault="0037785B" w:rsidP="00751E84">
            <w:pPr>
              <w:tabs>
                <w:tab w:val="left" w:pos="612"/>
              </w:tabs>
              <w:rPr>
                <w:sz w:val="17"/>
                <w:szCs w:val="17"/>
              </w:rPr>
            </w:pPr>
          </w:p>
        </w:tc>
        <w:tc>
          <w:tcPr>
            <w:tcW w:w="2970" w:type="dxa"/>
          </w:tcPr>
          <w:p w:rsidR="0037785B" w:rsidRDefault="0037785B" w:rsidP="00751E84">
            <w:pPr>
              <w:tabs>
                <w:tab w:val="left" w:pos="612"/>
              </w:tabs>
              <w:rPr>
                <w:sz w:val="17"/>
                <w:szCs w:val="17"/>
              </w:rPr>
            </w:pPr>
          </w:p>
          <w:p w:rsidR="00942441" w:rsidRDefault="00942441" w:rsidP="00751E84">
            <w:pPr>
              <w:tabs>
                <w:tab w:val="left" w:pos="612"/>
              </w:tabs>
              <w:rPr>
                <w:sz w:val="17"/>
                <w:szCs w:val="17"/>
              </w:rPr>
            </w:pPr>
            <w:r w:rsidRPr="00B9097D">
              <w:rPr>
                <w:rStyle w:val="Strong"/>
                <w:sz w:val="17"/>
                <w:szCs w:val="17"/>
              </w:rPr>
              <w:t xml:space="preserve">Chapter 4: </w:t>
            </w:r>
            <w:r w:rsidRPr="00B9097D">
              <w:rPr>
                <w:sz w:val="17"/>
                <w:szCs w:val="17"/>
              </w:rPr>
              <w:t>Focusing Marketing Strategy with Segmentation and Positioning</w:t>
            </w:r>
          </w:p>
          <w:p w:rsidR="00942441" w:rsidRDefault="00942441" w:rsidP="00751E84">
            <w:pPr>
              <w:tabs>
                <w:tab w:val="left" w:pos="612"/>
              </w:tabs>
              <w:rPr>
                <w:rStyle w:val="Strong"/>
                <w:sz w:val="17"/>
                <w:szCs w:val="17"/>
              </w:rPr>
            </w:pPr>
          </w:p>
          <w:p w:rsidR="0037785B" w:rsidRPr="00D77967" w:rsidRDefault="00942441" w:rsidP="00942441">
            <w:pPr>
              <w:tabs>
                <w:tab w:val="left" w:pos="612"/>
              </w:tabs>
              <w:rPr>
                <w:sz w:val="17"/>
                <w:szCs w:val="17"/>
              </w:rPr>
            </w:pPr>
            <w:r w:rsidRPr="00B9097D">
              <w:rPr>
                <w:rStyle w:val="Strong"/>
                <w:sz w:val="17"/>
                <w:szCs w:val="17"/>
              </w:rPr>
              <w:t>Chapter 5:</w:t>
            </w:r>
            <w:r w:rsidRPr="00B9097D">
              <w:rPr>
                <w:sz w:val="17"/>
                <w:szCs w:val="17"/>
              </w:rPr>
              <w:t xml:space="preserve"> Final Consumers and Their Buying Behavior</w:t>
            </w:r>
          </w:p>
        </w:tc>
        <w:tc>
          <w:tcPr>
            <w:tcW w:w="3510" w:type="dxa"/>
          </w:tcPr>
          <w:p w:rsidR="0037785B" w:rsidRDefault="0037785B" w:rsidP="00751E84">
            <w:pPr>
              <w:tabs>
                <w:tab w:val="left" w:pos="612"/>
              </w:tabs>
              <w:rPr>
                <w:color w:val="FF0000"/>
                <w:sz w:val="17"/>
                <w:szCs w:val="17"/>
              </w:rPr>
            </w:pPr>
          </w:p>
          <w:p w:rsidR="00942441" w:rsidRDefault="00942441" w:rsidP="00942441">
            <w:pPr>
              <w:tabs>
                <w:tab w:val="left" w:pos="612"/>
              </w:tabs>
              <w:rPr>
                <w:sz w:val="17"/>
                <w:szCs w:val="17"/>
                <w:u w:val="single"/>
              </w:rPr>
            </w:pPr>
            <w:smartTag w:uri="urn:schemas-microsoft-com:office:smarttags" w:element="place">
              <w:smartTag w:uri="urn:schemas-microsoft-com:office:smarttags" w:element="City">
                <w:r w:rsidRPr="00C33AFB">
                  <w:rPr>
                    <w:sz w:val="17"/>
                    <w:szCs w:val="17"/>
                    <w:u w:val="single"/>
                  </w:rPr>
                  <w:t>Reading</w:t>
                </w:r>
              </w:smartTag>
            </w:smartTag>
          </w:p>
          <w:p w:rsidR="00942441" w:rsidRDefault="00942441" w:rsidP="00942441">
            <w:pPr>
              <w:tabs>
                <w:tab w:val="left" w:pos="612"/>
              </w:tabs>
              <w:rPr>
                <w:sz w:val="17"/>
                <w:szCs w:val="17"/>
                <w:u w:val="single"/>
              </w:rPr>
            </w:pPr>
          </w:p>
          <w:p w:rsidR="00942441" w:rsidRDefault="00942441" w:rsidP="00942441">
            <w:pPr>
              <w:tabs>
                <w:tab w:val="left" w:pos="612"/>
              </w:tabs>
              <w:rPr>
                <w:sz w:val="17"/>
                <w:szCs w:val="17"/>
              </w:rPr>
            </w:pPr>
            <w:r>
              <w:rPr>
                <w:sz w:val="17"/>
                <w:szCs w:val="17"/>
              </w:rPr>
              <w:t>Chapter  4 and 5</w:t>
            </w:r>
          </w:p>
          <w:p w:rsidR="00942441" w:rsidRPr="004A4A4C" w:rsidRDefault="00942441" w:rsidP="00751E84">
            <w:pPr>
              <w:tabs>
                <w:tab w:val="left" w:pos="612"/>
              </w:tabs>
              <w:rPr>
                <w:color w:val="FF0000"/>
                <w:sz w:val="17"/>
                <w:szCs w:val="17"/>
              </w:rPr>
            </w:pPr>
          </w:p>
        </w:tc>
      </w:tr>
      <w:tr w:rsidR="00942441" w:rsidRPr="00D77967" w:rsidTr="00200F24">
        <w:trPr>
          <w:cantSplit/>
          <w:trHeight w:val="816"/>
        </w:trPr>
        <w:tc>
          <w:tcPr>
            <w:tcW w:w="720" w:type="dxa"/>
          </w:tcPr>
          <w:p w:rsidR="00942441" w:rsidRDefault="00942441" w:rsidP="00D64471">
            <w:pPr>
              <w:tabs>
                <w:tab w:val="left" w:pos="612"/>
              </w:tabs>
              <w:jc w:val="center"/>
              <w:rPr>
                <w:sz w:val="17"/>
                <w:szCs w:val="17"/>
              </w:rPr>
            </w:pPr>
          </w:p>
          <w:p w:rsidR="00942441" w:rsidRPr="00D77967" w:rsidRDefault="00942441" w:rsidP="00D64471">
            <w:pPr>
              <w:tabs>
                <w:tab w:val="left" w:pos="612"/>
              </w:tabs>
              <w:jc w:val="center"/>
              <w:rPr>
                <w:sz w:val="17"/>
                <w:szCs w:val="17"/>
              </w:rPr>
            </w:pPr>
            <w:r>
              <w:rPr>
                <w:sz w:val="17"/>
                <w:szCs w:val="17"/>
              </w:rPr>
              <w:t>WK 5</w:t>
            </w:r>
          </w:p>
        </w:tc>
        <w:tc>
          <w:tcPr>
            <w:tcW w:w="1080" w:type="dxa"/>
          </w:tcPr>
          <w:p w:rsidR="00942441" w:rsidRPr="00D77967" w:rsidRDefault="00942441" w:rsidP="00D64471">
            <w:pPr>
              <w:tabs>
                <w:tab w:val="left" w:pos="612"/>
              </w:tabs>
              <w:rPr>
                <w:sz w:val="17"/>
                <w:szCs w:val="17"/>
              </w:rPr>
            </w:pPr>
          </w:p>
          <w:p w:rsidR="00942441" w:rsidRPr="00D77967" w:rsidRDefault="00942441" w:rsidP="00D64471">
            <w:pPr>
              <w:tabs>
                <w:tab w:val="left" w:pos="612"/>
              </w:tabs>
              <w:rPr>
                <w:sz w:val="17"/>
                <w:szCs w:val="17"/>
              </w:rPr>
            </w:pPr>
            <w:r>
              <w:rPr>
                <w:sz w:val="17"/>
                <w:szCs w:val="17"/>
              </w:rPr>
              <w:t>Wednesday</w:t>
            </w:r>
          </w:p>
          <w:p w:rsidR="00942441" w:rsidRPr="00D77967" w:rsidRDefault="00942441" w:rsidP="00D64471">
            <w:pPr>
              <w:tabs>
                <w:tab w:val="left" w:pos="612"/>
              </w:tabs>
              <w:rPr>
                <w:b/>
                <w:color w:val="0000FF"/>
                <w:sz w:val="17"/>
                <w:szCs w:val="17"/>
              </w:rPr>
            </w:pPr>
            <w:r>
              <w:rPr>
                <w:b/>
                <w:color w:val="0000FF"/>
                <w:sz w:val="17"/>
                <w:szCs w:val="17"/>
              </w:rPr>
              <w:t>Feb 22nd</w:t>
            </w:r>
          </w:p>
          <w:p w:rsidR="00942441" w:rsidRPr="00D77967" w:rsidRDefault="00942441" w:rsidP="00D64471">
            <w:pPr>
              <w:tabs>
                <w:tab w:val="left" w:pos="612"/>
              </w:tabs>
              <w:rPr>
                <w:color w:val="0000FF"/>
                <w:sz w:val="17"/>
                <w:szCs w:val="17"/>
              </w:rPr>
            </w:pPr>
          </w:p>
          <w:p w:rsidR="00942441" w:rsidRPr="00D77967" w:rsidRDefault="00942441" w:rsidP="00D64471">
            <w:pPr>
              <w:tabs>
                <w:tab w:val="left" w:pos="612"/>
              </w:tabs>
              <w:rPr>
                <w:sz w:val="17"/>
                <w:szCs w:val="17"/>
              </w:rPr>
            </w:pPr>
          </w:p>
        </w:tc>
        <w:tc>
          <w:tcPr>
            <w:tcW w:w="2970" w:type="dxa"/>
          </w:tcPr>
          <w:p w:rsidR="00942441" w:rsidRDefault="00942441" w:rsidP="00942441">
            <w:pPr>
              <w:tabs>
                <w:tab w:val="left" w:pos="612"/>
              </w:tabs>
              <w:rPr>
                <w:rStyle w:val="Strong"/>
                <w:sz w:val="17"/>
                <w:szCs w:val="17"/>
              </w:rPr>
            </w:pPr>
          </w:p>
          <w:p w:rsidR="00942441" w:rsidRDefault="00942441" w:rsidP="00942441">
            <w:pPr>
              <w:tabs>
                <w:tab w:val="left" w:pos="612"/>
              </w:tabs>
              <w:rPr>
                <w:rStyle w:val="Strong"/>
                <w:sz w:val="17"/>
                <w:szCs w:val="17"/>
              </w:rPr>
            </w:pPr>
            <w:r w:rsidRPr="00B9097D">
              <w:rPr>
                <w:rStyle w:val="Strong"/>
                <w:sz w:val="17"/>
                <w:szCs w:val="17"/>
              </w:rPr>
              <w:t>Chapter 5:</w:t>
            </w:r>
            <w:r w:rsidRPr="00B9097D">
              <w:rPr>
                <w:sz w:val="17"/>
                <w:szCs w:val="17"/>
              </w:rPr>
              <w:t xml:space="preserve"> Final Consumers and Their Buying Behavior</w:t>
            </w:r>
            <w:r w:rsidRPr="00B9097D">
              <w:rPr>
                <w:rStyle w:val="Strong"/>
                <w:sz w:val="17"/>
                <w:szCs w:val="17"/>
              </w:rPr>
              <w:t xml:space="preserve"> </w:t>
            </w:r>
          </w:p>
          <w:p w:rsidR="00942441" w:rsidRDefault="00942441" w:rsidP="00942441">
            <w:pPr>
              <w:tabs>
                <w:tab w:val="left" w:pos="612"/>
              </w:tabs>
              <w:rPr>
                <w:rStyle w:val="Strong"/>
                <w:sz w:val="17"/>
                <w:szCs w:val="17"/>
              </w:rPr>
            </w:pPr>
          </w:p>
          <w:p w:rsidR="00942441" w:rsidRDefault="00942441" w:rsidP="00942441">
            <w:pPr>
              <w:tabs>
                <w:tab w:val="left" w:pos="612"/>
              </w:tabs>
              <w:rPr>
                <w:b/>
                <w:sz w:val="17"/>
                <w:szCs w:val="17"/>
              </w:rPr>
            </w:pPr>
            <w:r w:rsidRPr="00B9097D">
              <w:rPr>
                <w:rStyle w:val="Strong"/>
                <w:sz w:val="17"/>
                <w:szCs w:val="17"/>
              </w:rPr>
              <w:t xml:space="preserve">Chapter 6: </w:t>
            </w:r>
            <w:r w:rsidRPr="00B9097D">
              <w:rPr>
                <w:sz w:val="17"/>
                <w:szCs w:val="17"/>
              </w:rPr>
              <w:t>Business and Organizational Customers and Their Buying Behavior</w:t>
            </w:r>
          </w:p>
        </w:tc>
        <w:tc>
          <w:tcPr>
            <w:tcW w:w="3510" w:type="dxa"/>
          </w:tcPr>
          <w:p w:rsidR="00942441" w:rsidRDefault="00942441" w:rsidP="00E45CB9">
            <w:pPr>
              <w:tabs>
                <w:tab w:val="left" w:pos="612"/>
              </w:tabs>
              <w:rPr>
                <w:sz w:val="17"/>
                <w:szCs w:val="17"/>
              </w:rPr>
            </w:pPr>
          </w:p>
          <w:p w:rsidR="00942441" w:rsidRDefault="00942441" w:rsidP="00942441">
            <w:pPr>
              <w:tabs>
                <w:tab w:val="left" w:pos="612"/>
              </w:tabs>
              <w:rPr>
                <w:sz w:val="17"/>
                <w:szCs w:val="17"/>
                <w:u w:val="single"/>
              </w:rPr>
            </w:pPr>
            <w:smartTag w:uri="urn:schemas-microsoft-com:office:smarttags" w:element="place">
              <w:smartTag w:uri="urn:schemas-microsoft-com:office:smarttags" w:element="City">
                <w:r w:rsidRPr="00C33AFB">
                  <w:rPr>
                    <w:sz w:val="17"/>
                    <w:szCs w:val="17"/>
                    <w:u w:val="single"/>
                  </w:rPr>
                  <w:t>Reading</w:t>
                </w:r>
              </w:smartTag>
            </w:smartTag>
          </w:p>
          <w:p w:rsidR="00942441" w:rsidRDefault="00942441" w:rsidP="00942441">
            <w:pPr>
              <w:tabs>
                <w:tab w:val="left" w:pos="612"/>
              </w:tabs>
              <w:rPr>
                <w:sz w:val="17"/>
                <w:szCs w:val="17"/>
                <w:u w:val="single"/>
              </w:rPr>
            </w:pPr>
          </w:p>
          <w:p w:rsidR="00942441" w:rsidRDefault="00942441" w:rsidP="00942441">
            <w:pPr>
              <w:tabs>
                <w:tab w:val="left" w:pos="612"/>
              </w:tabs>
              <w:rPr>
                <w:sz w:val="17"/>
                <w:szCs w:val="17"/>
              </w:rPr>
            </w:pPr>
            <w:r>
              <w:rPr>
                <w:sz w:val="17"/>
                <w:szCs w:val="17"/>
              </w:rPr>
              <w:t xml:space="preserve">Chapter  </w:t>
            </w:r>
            <w:r w:rsidR="00E83BB7">
              <w:rPr>
                <w:sz w:val="17"/>
                <w:szCs w:val="17"/>
              </w:rPr>
              <w:t>5</w:t>
            </w:r>
            <w:r>
              <w:rPr>
                <w:sz w:val="17"/>
                <w:szCs w:val="17"/>
              </w:rPr>
              <w:t xml:space="preserve"> and </w:t>
            </w:r>
            <w:r w:rsidR="00E83BB7">
              <w:rPr>
                <w:sz w:val="17"/>
                <w:szCs w:val="17"/>
              </w:rPr>
              <w:t>6</w:t>
            </w:r>
          </w:p>
          <w:p w:rsidR="00942441" w:rsidRPr="00D77967" w:rsidRDefault="00942441" w:rsidP="00E45CB9">
            <w:pPr>
              <w:tabs>
                <w:tab w:val="left" w:pos="612"/>
              </w:tabs>
              <w:rPr>
                <w:sz w:val="17"/>
                <w:szCs w:val="17"/>
              </w:rPr>
            </w:pPr>
          </w:p>
        </w:tc>
      </w:tr>
      <w:tr w:rsidR="00942441" w:rsidRPr="00D77967" w:rsidTr="00200F24">
        <w:trPr>
          <w:cantSplit/>
          <w:trHeight w:val="816"/>
        </w:trPr>
        <w:tc>
          <w:tcPr>
            <w:tcW w:w="720" w:type="dxa"/>
          </w:tcPr>
          <w:p w:rsidR="00942441" w:rsidRPr="00D77967" w:rsidRDefault="00942441" w:rsidP="007C62E0">
            <w:pPr>
              <w:tabs>
                <w:tab w:val="left" w:pos="612"/>
              </w:tabs>
              <w:jc w:val="center"/>
              <w:rPr>
                <w:sz w:val="17"/>
                <w:szCs w:val="17"/>
              </w:rPr>
            </w:pPr>
          </w:p>
          <w:p w:rsidR="00942441" w:rsidRPr="00D77967" w:rsidRDefault="00942441" w:rsidP="007C62E0">
            <w:pPr>
              <w:tabs>
                <w:tab w:val="left" w:pos="612"/>
              </w:tabs>
              <w:jc w:val="center"/>
              <w:rPr>
                <w:sz w:val="17"/>
                <w:szCs w:val="17"/>
              </w:rPr>
            </w:pPr>
            <w:r>
              <w:rPr>
                <w:sz w:val="17"/>
                <w:szCs w:val="17"/>
              </w:rPr>
              <w:t>WK 6</w:t>
            </w:r>
          </w:p>
        </w:tc>
        <w:tc>
          <w:tcPr>
            <w:tcW w:w="1080" w:type="dxa"/>
          </w:tcPr>
          <w:p w:rsidR="00942441" w:rsidRPr="00D77967" w:rsidRDefault="00942441" w:rsidP="007C62E0">
            <w:pPr>
              <w:tabs>
                <w:tab w:val="left" w:pos="612"/>
              </w:tabs>
              <w:rPr>
                <w:sz w:val="17"/>
                <w:szCs w:val="17"/>
              </w:rPr>
            </w:pPr>
          </w:p>
          <w:p w:rsidR="00942441" w:rsidRPr="00D77967" w:rsidRDefault="00942441" w:rsidP="007C62E0">
            <w:pPr>
              <w:tabs>
                <w:tab w:val="left" w:pos="612"/>
              </w:tabs>
              <w:rPr>
                <w:sz w:val="17"/>
                <w:szCs w:val="17"/>
              </w:rPr>
            </w:pPr>
            <w:r>
              <w:rPr>
                <w:sz w:val="17"/>
                <w:szCs w:val="17"/>
              </w:rPr>
              <w:t>Wednesday</w:t>
            </w:r>
          </w:p>
          <w:p w:rsidR="00942441" w:rsidRPr="00D77967" w:rsidRDefault="00942441" w:rsidP="007C62E0">
            <w:pPr>
              <w:tabs>
                <w:tab w:val="left" w:pos="612"/>
              </w:tabs>
              <w:rPr>
                <w:b/>
                <w:color w:val="0000FF"/>
                <w:sz w:val="17"/>
                <w:szCs w:val="17"/>
              </w:rPr>
            </w:pPr>
            <w:r>
              <w:rPr>
                <w:b/>
                <w:color w:val="0000FF"/>
                <w:sz w:val="17"/>
                <w:szCs w:val="17"/>
              </w:rPr>
              <w:t>Feb. 29th</w:t>
            </w:r>
          </w:p>
          <w:p w:rsidR="00942441" w:rsidRPr="00D77967" w:rsidRDefault="00942441" w:rsidP="007C62E0">
            <w:pPr>
              <w:tabs>
                <w:tab w:val="left" w:pos="612"/>
              </w:tabs>
              <w:rPr>
                <w:sz w:val="17"/>
                <w:szCs w:val="17"/>
              </w:rPr>
            </w:pPr>
          </w:p>
        </w:tc>
        <w:tc>
          <w:tcPr>
            <w:tcW w:w="2970" w:type="dxa"/>
          </w:tcPr>
          <w:p w:rsidR="00942441" w:rsidRDefault="00942441" w:rsidP="00942441">
            <w:pPr>
              <w:tabs>
                <w:tab w:val="left" w:pos="612"/>
              </w:tabs>
              <w:rPr>
                <w:b/>
                <w:sz w:val="17"/>
                <w:szCs w:val="17"/>
              </w:rPr>
            </w:pPr>
          </w:p>
          <w:p w:rsidR="00942441" w:rsidRPr="008B494D" w:rsidRDefault="00942441" w:rsidP="00942441">
            <w:pPr>
              <w:tabs>
                <w:tab w:val="left" w:pos="612"/>
              </w:tabs>
              <w:rPr>
                <w:b/>
                <w:sz w:val="17"/>
                <w:szCs w:val="17"/>
              </w:rPr>
            </w:pPr>
            <w:r>
              <w:rPr>
                <w:b/>
                <w:sz w:val="17"/>
                <w:szCs w:val="17"/>
              </w:rPr>
              <w:t xml:space="preserve">Exam  - </w:t>
            </w:r>
            <w:r w:rsidR="003D75DE">
              <w:rPr>
                <w:b/>
                <w:sz w:val="17"/>
                <w:szCs w:val="17"/>
              </w:rPr>
              <w:t>Chapters</w:t>
            </w:r>
            <w:r w:rsidRPr="008B494D">
              <w:rPr>
                <w:b/>
                <w:sz w:val="17"/>
                <w:szCs w:val="17"/>
              </w:rPr>
              <w:t xml:space="preserve"> 1 - 6</w:t>
            </w:r>
          </w:p>
          <w:p w:rsidR="00942441" w:rsidRDefault="00942441" w:rsidP="00751E84">
            <w:pPr>
              <w:tabs>
                <w:tab w:val="left" w:pos="612"/>
              </w:tabs>
              <w:rPr>
                <w:sz w:val="17"/>
                <w:szCs w:val="17"/>
              </w:rPr>
            </w:pPr>
          </w:p>
          <w:p w:rsidR="00942441" w:rsidRDefault="00942441" w:rsidP="00942441">
            <w:pPr>
              <w:tabs>
                <w:tab w:val="left" w:pos="612"/>
              </w:tabs>
              <w:rPr>
                <w:sz w:val="17"/>
                <w:szCs w:val="17"/>
              </w:rPr>
            </w:pPr>
            <w:r w:rsidRPr="00B9097D">
              <w:rPr>
                <w:rStyle w:val="Strong"/>
                <w:sz w:val="17"/>
                <w:szCs w:val="17"/>
              </w:rPr>
              <w:t>Chapter 7:</w:t>
            </w:r>
            <w:r w:rsidRPr="00B9097D">
              <w:rPr>
                <w:sz w:val="17"/>
                <w:szCs w:val="17"/>
              </w:rPr>
              <w:t xml:space="preserve"> Improving Decisions with Marketing Information</w:t>
            </w:r>
          </w:p>
          <w:p w:rsidR="00942441" w:rsidRPr="00D77967" w:rsidRDefault="00942441" w:rsidP="00751E84">
            <w:pPr>
              <w:tabs>
                <w:tab w:val="left" w:pos="612"/>
              </w:tabs>
              <w:rPr>
                <w:sz w:val="17"/>
                <w:szCs w:val="17"/>
              </w:rPr>
            </w:pPr>
          </w:p>
        </w:tc>
        <w:tc>
          <w:tcPr>
            <w:tcW w:w="3510" w:type="dxa"/>
          </w:tcPr>
          <w:p w:rsidR="00942441" w:rsidRPr="00D77967" w:rsidRDefault="00942441" w:rsidP="00E45CB9">
            <w:pPr>
              <w:tabs>
                <w:tab w:val="left" w:pos="612"/>
              </w:tabs>
              <w:rPr>
                <w:sz w:val="17"/>
                <w:szCs w:val="17"/>
              </w:rPr>
            </w:pPr>
          </w:p>
          <w:p w:rsidR="00942441" w:rsidRDefault="00942441" w:rsidP="00E45CB9">
            <w:pPr>
              <w:tabs>
                <w:tab w:val="left" w:pos="612"/>
              </w:tabs>
              <w:rPr>
                <w:b/>
                <w:color w:val="FF0000"/>
                <w:u w:val="single"/>
              </w:rPr>
            </w:pPr>
            <w:r>
              <w:rPr>
                <w:b/>
                <w:color w:val="FF0000"/>
                <w:u w:val="single"/>
              </w:rPr>
              <w:t>Exam 1</w:t>
            </w:r>
          </w:p>
          <w:p w:rsidR="00942441" w:rsidRPr="00B912D9" w:rsidRDefault="00942441" w:rsidP="00E45CB9">
            <w:pPr>
              <w:tabs>
                <w:tab w:val="left" w:pos="612"/>
              </w:tabs>
              <w:rPr>
                <w:b/>
                <w:color w:val="FF0000"/>
                <w:u w:val="single"/>
              </w:rPr>
            </w:pPr>
            <w:r w:rsidRPr="00B912D9">
              <w:rPr>
                <w:b/>
                <w:color w:val="FF0000"/>
                <w:sz w:val="17"/>
                <w:szCs w:val="17"/>
              </w:rPr>
              <w:t xml:space="preserve">Students need </w:t>
            </w:r>
            <w:proofErr w:type="spellStart"/>
            <w:r w:rsidRPr="00B912D9">
              <w:rPr>
                <w:b/>
                <w:color w:val="FF0000"/>
                <w:sz w:val="17"/>
                <w:szCs w:val="17"/>
              </w:rPr>
              <w:t>Scantron</w:t>
            </w:r>
            <w:proofErr w:type="spellEnd"/>
            <w:r w:rsidRPr="00B912D9">
              <w:rPr>
                <w:b/>
                <w:color w:val="FF0000"/>
                <w:sz w:val="17"/>
                <w:szCs w:val="17"/>
              </w:rPr>
              <w:t xml:space="preserve"> (Form No. 882-E) </w:t>
            </w:r>
          </w:p>
          <w:p w:rsidR="00942441" w:rsidRDefault="00942441" w:rsidP="00E45CB9">
            <w:pPr>
              <w:tabs>
                <w:tab w:val="left" w:pos="612"/>
              </w:tabs>
              <w:rPr>
                <w:color w:val="FF0000"/>
                <w:sz w:val="17"/>
                <w:szCs w:val="17"/>
              </w:rPr>
            </w:pPr>
          </w:p>
          <w:p w:rsidR="00942441" w:rsidRPr="004A4A4C" w:rsidRDefault="00942441" w:rsidP="00E83BB7">
            <w:pPr>
              <w:tabs>
                <w:tab w:val="left" w:pos="612"/>
              </w:tabs>
              <w:rPr>
                <w:color w:val="FF0000"/>
                <w:sz w:val="17"/>
                <w:szCs w:val="17"/>
              </w:rPr>
            </w:pPr>
            <w:r>
              <w:rPr>
                <w:sz w:val="17"/>
                <w:szCs w:val="17"/>
                <w:u w:val="single"/>
              </w:rPr>
              <w:t>Reading</w:t>
            </w:r>
            <w:r w:rsidR="00E83BB7">
              <w:rPr>
                <w:sz w:val="17"/>
                <w:szCs w:val="17"/>
                <w:u w:val="single"/>
              </w:rPr>
              <w:t>:</w:t>
            </w:r>
            <w:r w:rsidR="00E83BB7" w:rsidRPr="00E83BB7">
              <w:rPr>
                <w:sz w:val="17"/>
                <w:szCs w:val="17"/>
              </w:rPr>
              <w:t xml:space="preserve">  </w:t>
            </w:r>
            <w:r>
              <w:rPr>
                <w:sz w:val="17"/>
                <w:szCs w:val="17"/>
              </w:rPr>
              <w:t>Chapter 7</w:t>
            </w:r>
          </w:p>
        </w:tc>
      </w:tr>
      <w:tr w:rsidR="003D75DE" w:rsidRPr="00D77967" w:rsidTr="00200F24">
        <w:trPr>
          <w:cantSplit/>
          <w:trHeight w:val="816"/>
        </w:trPr>
        <w:tc>
          <w:tcPr>
            <w:tcW w:w="720" w:type="dxa"/>
          </w:tcPr>
          <w:p w:rsidR="003D75DE" w:rsidRPr="00D77967" w:rsidRDefault="003D75DE" w:rsidP="006B7BEB">
            <w:pPr>
              <w:tabs>
                <w:tab w:val="left" w:pos="612"/>
              </w:tabs>
              <w:jc w:val="center"/>
              <w:rPr>
                <w:sz w:val="17"/>
                <w:szCs w:val="17"/>
              </w:rPr>
            </w:pPr>
          </w:p>
          <w:p w:rsidR="003D75DE" w:rsidRPr="00D77967" w:rsidRDefault="003D75DE" w:rsidP="006B7BEB">
            <w:pPr>
              <w:tabs>
                <w:tab w:val="left" w:pos="612"/>
              </w:tabs>
              <w:jc w:val="center"/>
              <w:rPr>
                <w:sz w:val="17"/>
                <w:szCs w:val="17"/>
              </w:rPr>
            </w:pPr>
            <w:r>
              <w:rPr>
                <w:sz w:val="17"/>
                <w:szCs w:val="17"/>
              </w:rPr>
              <w:t>WK 7</w:t>
            </w:r>
          </w:p>
        </w:tc>
        <w:tc>
          <w:tcPr>
            <w:tcW w:w="1080" w:type="dxa"/>
          </w:tcPr>
          <w:p w:rsidR="003D75DE" w:rsidRPr="00D77967" w:rsidRDefault="003D75DE" w:rsidP="006B7BEB">
            <w:pPr>
              <w:tabs>
                <w:tab w:val="left" w:pos="612"/>
              </w:tabs>
              <w:rPr>
                <w:sz w:val="17"/>
                <w:szCs w:val="17"/>
              </w:rPr>
            </w:pPr>
          </w:p>
          <w:p w:rsidR="003D75DE" w:rsidRPr="00D77967" w:rsidRDefault="003D75DE" w:rsidP="006B7BEB">
            <w:pPr>
              <w:tabs>
                <w:tab w:val="left" w:pos="612"/>
              </w:tabs>
              <w:rPr>
                <w:sz w:val="17"/>
                <w:szCs w:val="17"/>
              </w:rPr>
            </w:pPr>
            <w:r>
              <w:rPr>
                <w:sz w:val="17"/>
                <w:szCs w:val="17"/>
              </w:rPr>
              <w:t>Wednesday</w:t>
            </w:r>
          </w:p>
          <w:p w:rsidR="003D75DE" w:rsidRPr="00D77967" w:rsidRDefault="003D75DE" w:rsidP="006B7BEB">
            <w:pPr>
              <w:tabs>
                <w:tab w:val="left" w:pos="612"/>
              </w:tabs>
              <w:rPr>
                <w:b/>
                <w:color w:val="0000FF"/>
                <w:sz w:val="17"/>
                <w:szCs w:val="17"/>
              </w:rPr>
            </w:pPr>
            <w:r>
              <w:rPr>
                <w:b/>
                <w:color w:val="0000FF"/>
                <w:sz w:val="17"/>
                <w:szCs w:val="17"/>
              </w:rPr>
              <w:t>Mar. 7th</w:t>
            </w:r>
          </w:p>
          <w:p w:rsidR="003D75DE" w:rsidRPr="00D77967" w:rsidRDefault="003D75DE" w:rsidP="006B7BEB">
            <w:pPr>
              <w:tabs>
                <w:tab w:val="left" w:pos="612"/>
              </w:tabs>
              <w:rPr>
                <w:sz w:val="17"/>
                <w:szCs w:val="17"/>
              </w:rPr>
            </w:pPr>
          </w:p>
        </w:tc>
        <w:tc>
          <w:tcPr>
            <w:tcW w:w="2970" w:type="dxa"/>
          </w:tcPr>
          <w:p w:rsidR="003D75DE" w:rsidRPr="00D77967" w:rsidRDefault="003D75DE" w:rsidP="00751E84">
            <w:pPr>
              <w:tabs>
                <w:tab w:val="left" w:pos="612"/>
              </w:tabs>
              <w:rPr>
                <w:sz w:val="17"/>
                <w:szCs w:val="17"/>
              </w:rPr>
            </w:pPr>
          </w:p>
          <w:p w:rsidR="003D75DE" w:rsidRDefault="003D75DE" w:rsidP="00751E84">
            <w:pPr>
              <w:tabs>
                <w:tab w:val="left" w:pos="612"/>
              </w:tabs>
              <w:rPr>
                <w:sz w:val="17"/>
                <w:szCs w:val="17"/>
              </w:rPr>
            </w:pPr>
            <w:r w:rsidRPr="00B9097D">
              <w:rPr>
                <w:rStyle w:val="Strong"/>
                <w:sz w:val="17"/>
                <w:szCs w:val="17"/>
              </w:rPr>
              <w:t>Chapter 7:</w:t>
            </w:r>
            <w:r w:rsidRPr="00B9097D">
              <w:rPr>
                <w:sz w:val="17"/>
                <w:szCs w:val="17"/>
              </w:rPr>
              <w:t xml:space="preserve"> Improving Decisions with Marketing Information</w:t>
            </w:r>
          </w:p>
          <w:p w:rsidR="003D75DE" w:rsidRPr="00B9097D" w:rsidRDefault="003D75DE" w:rsidP="00751E84">
            <w:pPr>
              <w:tabs>
                <w:tab w:val="left" w:pos="612"/>
              </w:tabs>
              <w:rPr>
                <w:sz w:val="17"/>
                <w:szCs w:val="17"/>
              </w:rPr>
            </w:pPr>
            <w:r w:rsidRPr="00B9097D">
              <w:rPr>
                <w:sz w:val="17"/>
                <w:szCs w:val="17"/>
              </w:rPr>
              <w:br/>
            </w:r>
            <w:r w:rsidRPr="00B9097D">
              <w:rPr>
                <w:rStyle w:val="Strong"/>
                <w:sz w:val="17"/>
                <w:szCs w:val="17"/>
              </w:rPr>
              <w:t xml:space="preserve">Chapter 8: </w:t>
            </w:r>
            <w:r w:rsidRPr="00B9097D">
              <w:rPr>
                <w:sz w:val="17"/>
                <w:szCs w:val="17"/>
              </w:rPr>
              <w:t>Elements of Product Planning for Goods and Services</w:t>
            </w:r>
          </w:p>
        </w:tc>
        <w:tc>
          <w:tcPr>
            <w:tcW w:w="3510" w:type="dxa"/>
          </w:tcPr>
          <w:p w:rsidR="003D75DE" w:rsidRDefault="003D75DE" w:rsidP="00751E84">
            <w:pPr>
              <w:tabs>
                <w:tab w:val="left" w:pos="612"/>
              </w:tabs>
              <w:rPr>
                <w:sz w:val="17"/>
                <w:szCs w:val="17"/>
                <w:u w:val="single"/>
              </w:rPr>
            </w:pPr>
          </w:p>
          <w:p w:rsidR="003D75DE" w:rsidRDefault="003D75DE" w:rsidP="00751E84">
            <w:pPr>
              <w:tabs>
                <w:tab w:val="left" w:pos="612"/>
              </w:tabs>
              <w:rPr>
                <w:sz w:val="17"/>
                <w:szCs w:val="17"/>
                <w:u w:val="single"/>
              </w:rPr>
            </w:pPr>
            <w:smartTag w:uri="urn:schemas-microsoft-com:office:smarttags" w:element="place">
              <w:smartTag w:uri="urn:schemas-microsoft-com:office:smarttags" w:element="City">
                <w:r>
                  <w:rPr>
                    <w:sz w:val="17"/>
                    <w:szCs w:val="17"/>
                    <w:u w:val="single"/>
                  </w:rPr>
                  <w:t>Reading</w:t>
                </w:r>
              </w:smartTag>
            </w:smartTag>
          </w:p>
          <w:p w:rsidR="003D75DE" w:rsidRPr="00D77967" w:rsidRDefault="003D75DE" w:rsidP="00751E84">
            <w:pPr>
              <w:tabs>
                <w:tab w:val="left" w:pos="612"/>
              </w:tabs>
              <w:rPr>
                <w:sz w:val="17"/>
                <w:szCs w:val="17"/>
                <w:u w:val="single"/>
              </w:rPr>
            </w:pPr>
          </w:p>
          <w:p w:rsidR="003D75DE" w:rsidRDefault="003D75DE" w:rsidP="00751E84">
            <w:pPr>
              <w:tabs>
                <w:tab w:val="left" w:pos="612"/>
              </w:tabs>
              <w:rPr>
                <w:sz w:val="17"/>
                <w:szCs w:val="17"/>
              </w:rPr>
            </w:pPr>
            <w:r>
              <w:rPr>
                <w:sz w:val="17"/>
                <w:szCs w:val="17"/>
              </w:rPr>
              <w:t>Chapter 7 and 8</w:t>
            </w:r>
          </w:p>
          <w:p w:rsidR="003D75DE" w:rsidRPr="00D77967" w:rsidRDefault="003D75DE" w:rsidP="00751E84">
            <w:pPr>
              <w:tabs>
                <w:tab w:val="left" w:pos="612"/>
              </w:tabs>
              <w:rPr>
                <w:sz w:val="17"/>
                <w:szCs w:val="17"/>
              </w:rPr>
            </w:pPr>
          </w:p>
          <w:p w:rsidR="003D75DE" w:rsidRPr="00C33AFB" w:rsidRDefault="003D75DE" w:rsidP="00751E84">
            <w:pPr>
              <w:tabs>
                <w:tab w:val="left" w:pos="612"/>
              </w:tabs>
              <w:rPr>
                <w:sz w:val="17"/>
                <w:szCs w:val="17"/>
              </w:rPr>
            </w:pPr>
          </w:p>
        </w:tc>
      </w:tr>
      <w:tr w:rsidR="003D75DE" w:rsidRPr="00D77967" w:rsidTr="00200F24">
        <w:trPr>
          <w:cantSplit/>
          <w:trHeight w:val="816"/>
        </w:trPr>
        <w:tc>
          <w:tcPr>
            <w:tcW w:w="720" w:type="dxa"/>
          </w:tcPr>
          <w:p w:rsidR="003D75DE" w:rsidRPr="00D77967" w:rsidRDefault="003D75DE" w:rsidP="00181C7F">
            <w:pPr>
              <w:tabs>
                <w:tab w:val="left" w:pos="612"/>
              </w:tabs>
              <w:jc w:val="center"/>
              <w:rPr>
                <w:sz w:val="17"/>
                <w:szCs w:val="17"/>
              </w:rPr>
            </w:pPr>
          </w:p>
          <w:p w:rsidR="003D75DE" w:rsidRPr="00D77967" w:rsidRDefault="003D75DE" w:rsidP="00181C7F">
            <w:pPr>
              <w:tabs>
                <w:tab w:val="left" w:pos="612"/>
              </w:tabs>
              <w:jc w:val="center"/>
              <w:rPr>
                <w:sz w:val="17"/>
                <w:szCs w:val="17"/>
              </w:rPr>
            </w:pPr>
            <w:r>
              <w:rPr>
                <w:sz w:val="17"/>
                <w:szCs w:val="17"/>
              </w:rPr>
              <w:t>WK 8</w:t>
            </w:r>
          </w:p>
        </w:tc>
        <w:tc>
          <w:tcPr>
            <w:tcW w:w="1080" w:type="dxa"/>
          </w:tcPr>
          <w:p w:rsidR="003D75DE" w:rsidRPr="00D77967" w:rsidRDefault="003D75DE" w:rsidP="00181C7F">
            <w:pPr>
              <w:tabs>
                <w:tab w:val="left" w:pos="612"/>
              </w:tabs>
              <w:rPr>
                <w:sz w:val="17"/>
                <w:szCs w:val="17"/>
              </w:rPr>
            </w:pPr>
          </w:p>
          <w:p w:rsidR="003D75DE" w:rsidRPr="00D77967" w:rsidRDefault="003D75DE" w:rsidP="00181C7F">
            <w:pPr>
              <w:tabs>
                <w:tab w:val="left" w:pos="612"/>
              </w:tabs>
              <w:rPr>
                <w:sz w:val="17"/>
                <w:szCs w:val="17"/>
              </w:rPr>
            </w:pPr>
            <w:r>
              <w:rPr>
                <w:sz w:val="17"/>
                <w:szCs w:val="17"/>
              </w:rPr>
              <w:t>Wednesday</w:t>
            </w:r>
          </w:p>
          <w:p w:rsidR="003D75DE" w:rsidRPr="00D77967" w:rsidRDefault="003D75DE" w:rsidP="00181C7F">
            <w:pPr>
              <w:tabs>
                <w:tab w:val="left" w:pos="612"/>
              </w:tabs>
              <w:rPr>
                <w:b/>
                <w:color w:val="0000FF"/>
                <w:sz w:val="17"/>
                <w:szCs w:val="17"/>
              </w:rPr>
            </w:pPr>
            <w:r>
              <w:rPr>
                <w:b/>
                <w:color w:val="0000FF"/>
                <w:sz w:val="17"/>
                <w:szCs w:val="17"/>
              </w:rPr>
              <w:t>Mar. 14th</w:t>
            </w:r>
          </w:p>
          <w:p w:rsidR="003D75DE" w:rsidRPr="00D77967" w:rsidRDefault="003D75DE" w:rsidP="00181C7F">
            <w:pPr>
              <w:tabs>
                <w:tab w:val="left" w:pos="612"/>
              </w:tabs>
              <w:rPr>
                <w:sz w:val="17"/>
                <w:szCs w:val="17"/>
              </w:rPr>
            </w:pPr>
          </w:p>
        </w:tc>
        <w:tc>
          <w:tcPr>
            <w:tcW w:w="2970" w:type="dxa"/>
          </w:tcPr>
          <w:p w:rsidR="003D75DE" w:rsidRDefault="003D75DE" w:rsidP="00751E84">
            <w:pPr>
              <w:tabs>
                <w:tab w:val="left" w:pos="612"/>
              </w:tabs>
              <w:rPr>
                <w:rStyle w:val="Strong"/>
                <w:sz w:val="17"/>
                <w:szCs w:val="17"/>
              </w:rPr>
            </w:pPr>
          </w:p>
          <w:p w:rsidR="003D75DE" w:rsidRDefault="003D75DE" w:rsidP="00751E84">
            <w:pPr>
              <w:tabs>
                <w:tab w:val="left" w:pos="612"/>
              </w:tabs>
              <w:rPr>
                <w:sz w:val="17"/>
                <w:szCs w:val="17"/>
              </w:rPr>
            </w:pPr>
            <w:r w:rsidRPr="00B9097D">
              <w:rPr>
                <w:rStyle w:val="Strong"/>
                <w:sz w:val="17"/>
                <w:szCs w:val="17"/>
              </w:rPr>
              <w:t xml:space="preserve">Chapter 8: </w:t>
            </w:r>
            <w:r w:rsidRPr="00B9097D">
              <w:rPr>
                <w:sz w:val="17"/>
                <w:szCs w:val="17"/>
              </w:rPr>
              <w:t>Elements of Product Planning for Goods and Services</w:t>
            </w:r>
          </w:p>
          <w:p w:rsidR="003D75DE" w:rsidRDefault="003D75DE" w:rsidP="00751E84">
            <w:pPr>
              <w:tabs>
                <w:tab w:val="left" w:pos="612"/>
              </w:tabs>
              <w:rPr>
                <w:sz w:val="17"/>
                <w:szCs w:val="17"/>
              </w:rPr>
            </w:pPr>
          </w:p>
          <w:p w:rsidR="003D75DE" w:rsidRPr="00D77967" w:rsidRDefault="003D75DE" w:rsidP="00751E84">
            <w:pPr>
              <w:tabs>
                <w:tab w:val="left" w:pos="612"/>
              </w:tabs>
              <w:rPr>
                <w:sz w:val="17"/>
                <w:szCs w:val="17"/>
              </w:rPr>
            </w:pPr>
            <w:r w:rsidRPr="00B9097D">
              <w:rPr>
                <w:rStyle w:val="Strong"/>
                <w:sz w:val="17"/>
                <w:szCs w:val="17"/>
              </w:rPr>
              <w:t>Chapter 9:</w:t>
            </w:r>
            <w:r w:rsidRPr="00B9097D">
              <w:rPr>
                <w:sz w:val="17"/>
                <w:szCs w:val="17"/>
              </w:rPr>
              <w:t xml:space="preserve"> Product Management and New-Product Development</w:t>
            </w:r>
          </w:p>
        </w:tc>
        <w:tc>
          <w:tcPr>
            <w:tcW w:w="3510" w:type="dxa"/>
          </w:tcPr>
          <w:p w:rsidR="003D75DE" w:rsidRDefault="003D75DE" w:rsidP="00751E84">
            <w:pPr>
              <w:tabs>
                <w:tab w:val="left" w:pos="612"/>
              </w:tabs>
              <w:rPr>
                <w:sz w:val="17"/>
                <w:szCs w:val="17"/>
                <w:u w:val="single"/>
              </w:rPr>
            </w:pPr>
          </w:p>
          <w:p w:rsidR="003D75DE" w:rsidRDefault="003D75DE" w:rsidP="00942441">
            <w:pPr>
              <w:tabs>
                <w:tab w:val="left" w:pos="612"/>
              </w:tabs>
              <w:rPr>
                <w:sz w:val="17"/>
                <w:szCs w:val="17"/>
                <w:u w:val="single"/>
              </w:rPr>
            </w:pPr>
            <w:smartTag w:uri="urn:schemas-microsoft-com:office:smarttags" w:element="place">
              <w:smartTag w:uri="urn:schemas-microsoft-com:office:smarttags" w:element="City">
                <w:r>
                  <w:rPr>
                    <w:sz w:val="17"/>
                    <w:szCs w:val="17"/>
                    <w:u w:val="single"/>
                  </w:rPr>
                  <w:t>Reading</w:t>
                </w:r>
              </w:smartTag>
            </w:smartTag>
          </w:p>
          <w:p w:rsidR="003D75DE" w:rsidRPr="00D77967" w:rsidRDefault="003D75DE" w:rsidP="00942441">
            <w:pPr>
              <w:tabs>
                <w:tab w:val="left" w:pos="612"/>
              </w:tabs>
              <w:rPr>
                <w:sz w:val="17"/>
                <w:szCs w:val="17"/>
                <w:u w:val="single"/>
              </w:rPr>
            </w:pPr>
          </w:p>
          <w:p w:rsidR="003D75DE" w:rsidRDefault="003D75DE" w:rsidP="00942441">
            <w:pPr>
              <w:tabs>
                <w:tab w:val="left" w:pos="612"/>
              </w:tabs>
              <w:rPr>
                <w:sz w:val="17"/>
                <w:szCs w:val="17"/>
              </w:rPr>
            </w:pPr>
            <w:r>
              <w:rPr>
                <w:sz w:val="17"/>
                <w:szCs w:val="17"/>
              </w:rPr>
              <w:t>Chapter 8 and 9</w:t>
            </w:r>
          </w:p>
          <w:p w:rsidR="003D75DE" w:rsidRDefault="003D75DE" w:rsidP="00751E84">
            <w:pPr>
              <w:tabs>
                <w:tab w:val="left" w:pos="612"/>
              </w:tabs>
              <w:rPr>
                <w:sz w:val="17"/>
                <w:szCs w:val="17"/>
                <w:u w:val="single"/>
              </w:rPr>
            </w:pPr>
          </w:p>
        </w:tc>
      </w:tr>
      <w:tr w:rsidR="003D75DE" w:rsidRPr="00D77967" w:rsidTr="00200F24">
        <w:trPr>
          <w:cantSplit/>
          <w:trHeight w:val="816"/>
        </w:trPr>
        <w:tc>
          <w:tcPr>
            <w:tcW w:w="720" w:type="dxa"/>
            <w:shd w:val="clear" w:color="auto" w:fill="D9D9D9" w:themeFill="background1" w:themeFillShade="D9"/>
          </w:tcPr>
          <w:p w:rsidR="003D75DE" w:rsidRPr="00D77967" w:rsidRDefault="003D75DE" w:rsidP="00D72555">
            <w:pPr>
              <w:tabs>
                <w:tab w:val="left" w:pos="612"/>
              </w:tabs>
              <w:jc w:val="center"/>
              <w:rPr>
                <w:sz w:val="17"/>
                <w:szCs w:val="17"/>
              </w:rPr>
            </w:pPr>
          </w:p>
          <w:p w:rsidR="003D75DE" w:rsidRPr="00D77967" w:rsidRDefault="003D75DE" w:rsidP="00D72555">
            <w:pPr>
              <w:tabs>
                <w:tab w:val="left" w:pos="612"/>
              </w:tabs>
              <w:jc w:val="center"/>
              <w:rPr>
                <w:sz w:val="17"/>
                <w:szCs w:val="17"/>
              </w:rPr>
            </w:pPr>
          </w:p>
        </w:tc>
        <w:tc>
          <w:tcPr>
            <w:tcW w:w="1080" w:type="dxa"/>
            <w:shd w:val="clear" w:color="auto" w:fill="D9D9D9" w:themeFill="background1" w:themeFillShade="D9"/>
          </w:tcPr>
          <w:p w:rsidR="003D75DE" w:rsidRPr="00D77967" w:rsidRDefault="003D75DE" w:rsidP="00D72555">
            <w:pPr>
              <w:tabs>
                <w:tab w:val="left" w:pos="612"/>
              </w:tabs>
              <w:rPr>
                <w:sz w:val="17"/>
                <w:szCs w:val="17"/>
              </w:rPr>
            </w:pPr>
          </w:p>
          <w:p w:rsidR="003D75DE" w:rsidRPr="00D77967" w:rsidRDefault="003D75DE" w:rsidP="00D72555">
            <w:pPr>
              <w:tabs>
                <w:tab w:val="left" w:pos="612"/>
              </w:tabs>
              <w:rPr>
                <w:sz w:val="17"/>
                <w:szCs w:val="17"/>
              </w:rPr>
            </w:pPr>
            <w:r>
              <w:rPr>
                <w:sz w:val="17"/>
                <w:szCs w:val="17"/>
              </w:rPr>
              <w:t>Wednesday</w:t>
            </w:r>
          </w:p>
          <w:p w:rsidR="003D75DE" w:rsidRPr="00E83BB7" w:rsidRDefault="003D75DE" w:rsidP="00D72555">
            <w:pPr>
              <w:tabs>
                <w:tab w:val="left" w:pos="612"/>
              </w:tabs>
              <w:rPr>
                <w:b/>
                <w:color w:val="0000FF"/>
                <w:sz w:val="17"/>
                <w:szCs w:val="17"/>
              </w:rPr>
            </w:pPr>
            <w:r>
              <w:rPr>
                <w:b/>
                <w:color w:val="0000FF"/>
                <w:sz w:val="17"/>
                <w:szCs w:val="17"/>
              </w:rPr>
              <w:t>Mar. 21st</w:t>
            </w:r>
          </w:p>
        </w:tc>
        <w:tc>
          <w:tcPr>
            <w:tcW w:w="2970" w:type="dxa"/>
            <w:shd w:val="clear" w:color="auto" w:fill="D9D9D9" w:themeFill="background1" w:themeFillShade="D9"/>
          </w:tcPr>
          <w:p w:rsidR="003D75DE" w:rsidRDefault="003D75DE" w:rsidP="00D72555">
            <w:pPr>
              <w:tabs>
                <w:tab w:val="left" w:pos="612"/>
              </w:tabs>
              <w:rPr>
                <w:b/>
                <w:color w:val="FF0000"/>
              </w:rPr>
            </w:pPr>
          </w:p>
          <w:p w:rsidR="003D75DE" w:rsidRPr="00094A52" w:rsidRDefault="003D75DE" w:rsidP="00200F24">
            <w:pPr>
              <w:tabs>
                <w:tab w:val="left" w:pos="612"/>
              </w:tabs>
              <w:jc w:val="center"/>
              <w:rPr>
                <w:b/>
              </w:rPr>
            </w:pPr>
            <w:r w:rsidRPr="00094A52">
              <w:rPr>
                <w:b/>
              </w:rPr>
              <w:t xml:space="preserve">Spring </w:t>
            </w:r>
            <w:r>
              <w:rPr>
                <w:b/>
              </w:rPr>
              <w:t>Recess</w:t>
            </w:r>
          </w:p>
        </w:tc>
        <w:tc>
          <w:tcPr>
            <w:tcW w:w="3510" w:type="dxa"/>
            <w:shd w:val="clear" w:color="auto" w:fill="D9D9D9" w:themeFill="background1" w:themeFillShade="D9"/>
          </w:tcPr>
          <w:p w:rsidR="003D75DE" w:rsidRDefault="003D75DE" w:rsidP="00751E84">
            <w:pPr>
              <w:tabs>
                <w:tab w:val="left" w:pos="612"/>
              </w:tabs>
              <w:rPr>
                <w:sz w:val="17"/>
                <w:szCs w:val="17"/>
                <w:u w:val="single"/>
              </w:rPr>
            </w:pPr>
          </w:p>
        </w:tc>
      </w:tr>
      <w:tr w:rsidR="003D75DE" w:rsidRPr="00D77967" w:rsidTr="00200F24">
        <w:trPr>
          <w:cantSplit/>
          <w:trHeight w:val="816"/>
        </w:trPr>
        <w:tc>
          <w:tcPr>
            <w:tcW w:w="720" w:type="dxa"/>
          </w:tcPr>
          <w:p w:rsidR="003D75DE" w:rsidRDefault="003D75DE" w:rsidP="00F044AA">
            <w:pPr>
              <w:tabs>
                <w:tab w:val="left" w:pos="612"/>
              </w:tabs>
              <w:jc w:val="center"/>
              <w:rPr>
                <w:sz w:val="17"/>
                <w:szCs w:val="17"/>
              </w:rPr>
            </w:pPr>
          </w:p>
          <w:p w:rsidR="003D75DE" w:rsidRPr="00D77967" w:rsidRDefault="003D75DE" w:rsidP="003D75DE">
            <w:pPr>
              <w:tabs>
                <w:tab w:val="left" w:pos="612"/>
              </w:tabs>
              <w:jc w:val="center"/>
              <w:rPr>
                <w:sz w:val="17"/>
                <w:szCs w:val="17"/>
              </w:rPr>
            </w:pPr>
            <w:r>
              <w:rPr>
                <w:sz w:val="17"/>
                <w:szCs w:val="17"/>
              </w:rPr>
              <w:t>WK 9</w:t>
            </w:r>
          </w:p>
        </w:tc>
        <w:tc>
          <w:tcPr>
            <w:tcW w:w="1080" w:type="dxa"/>
          </w:tcPr>
          <w:p w:rsidR="003D75DE" w:rsidRDefault="003D75DE" w:rsidP="00F044AA">
            <w:pPr>
              <w:tabs>
                <w:tab w:val="left" w:pos="612"/>
              </w:tabs>
              <w:rPr>
                <w:sz w:val="17"/>
                <w:szCs w:val="17"/>
              </w:rPr>
            </w:pPr>
          </w:p>
          <w:p w:rsidR="003D75DE" w:rsidRPr="00D77967" w:rsidRDefault="003D75DE" w:rsidP="00F044AA">
            <w:pPr>
              <w:tabs>
                <w:tab w:val="left" w:pos="612"/>
              </w:tabs>
              <w:rPr>
                <w:sz w:val="17"/>
                <w:szCs w:val="17"/>
              </w:rPr>
            </w:pPr>
            <w:r>
              <w:rPr>
                <w:sz w:val="17"/>
                <w:szCs w:val="17"/>
              </w:rPr>
              <w:t>Wednesday</w:t>
            </w:r>
          </w:p>
          <w:p w:rsidR="003D75DE" w:rsidRPr="00D77967" w:rsidRDefault="003D75DE" w:rsidP="00F044AA">
            <w:pPr>
              <w:tabs>
                <w:tab w:val="left" w:pos="612"/>
              </w:tabs>
              <w:rPr>
                <w:sz w:val="17"/>
                <w:szCs w:val="17"/>
              </w:rPr>
            </w:pPr>
            <w:r>
              <w:rPr>
                <w:b/>
                <w:color w:val="0000FF"/>
                <w:sz w:val="17"/>
                <w:szCs w:val="17"/>
              </w:rPr>
              <w:t>Mar. 28th</w:t>
            </w:r>
          </w:p>
        </w:tc>
        <w:tc>
          <w:tcPr>
            <w:tcW w:w="2970" w:type="dxa"/>
          </w:tcPr>
          <w:p w:rsidR="003D75DE" w:rsidRPr="00D77967" w:rsidRDefault="003D75DE" w:rsidP="00751E84">
            <w:pPr>
              <w:tabs>
                <w:tab w:val="left" w:pos="612"/>
              </w:tabs>
              <w:rPr>
                <w:sz w:val="17"/>
                <w:szCs w:val="17"/>
              </w:rPr>
            </w:pPr>
          </w:p>
          <w:p w:rsidR="003D75DE" w:rsidRDefault="003D75DE" w:rsidP="00751E84">
            <w:pPr>
              <w:tabs>
                <w:tab w:val="left" w:pos="612"/>
              </w:tabs>
              <w:rPr>
                <w:sz w:val="17"/>
                <w:szCs w:val="17"/>
              </w:rPr>
            </w:pPr>
            <w:r w:rsidRPr="00B9097D">
              <w:rPr>
                <w:rStyle w:val="Strong"/>
                <w:sz w:val="17"/>
                <w:szCs w:val="17"/>
              </w:rPr>
              <w:t>Chapter 9:</w:t>
            </w:r>
            <w:r w:rsidRPr="00B9097D">
              <w:rPr>
                <w:sz w:val="17"/>
                <w:szCs w:val="17"/>
              </w:rPr>
              <w:t xml:space="preserve"> Product Management and New-Product Development</w:t>
            </w:r>
          </w:p>
          <w:p w:rsidR="003D75DE" w:rsidRPr="00E83BB7" w:rsidRDefault="003D75DE" w:rsidP="00751E84">
            <w:pPr>
              <w:tabs>
                <w:tab w:val="left" w:pos="612"/>
              </w:tabs>
              <w:rPr>
                <w:sz w:val="17"/>
                <w:szCs w:val="17"/>
              </w:rPr>
            </w:pPr>
            <w:r w:rsidRPr="00B9097D">
              <w:rPr>
                <w:sz w:val="17"/>
                <w:szCs w:val="17"/>
              </w:rPr>
              <w:br/>
            </w:r>
            <w:r w:rsidRPr="00B9097D">
              <w:rPr>
                <w:rStyle w:val="Strong"/>
                <w:sz w:val="17"/>
                <w:szCs w:val="17"/>
              </w:rPr>
              <w:t>Chapter 10:</w:t>
            </w:r>
            <w:r w:rsidRPr="00B9097D">
              <w:rPr>
                <w:sz w:val="17"/>
                <w:szCs w:val="17"/>
              </w:rPr>
              <w:t xml:space="preserve"> Place and Development of Channel Systems</w:t>
            </w:r>
          </w:p>
        </w:tc>
        <w:tc>
          <w:tcPr>
            <w:tcW w:w="3510" w:type="dxa"/>
          </w:tcPr>
          <w:p w:rsidR="003D75DE" w:rsidRDefault="003D75DE" w:rsidP="00751E84">
            <w:pPr>
              <w:tabs>
                <w:tab w:val="left" w:pos="612"/>
              </w:tabs>
              <w:rPr>
                <w:sz w:val="17"/>
                <w:szCs w:val="17"/>
                <w:u w:val="single"/>
              </w:rPr>
            </w:pPr>
          </w:p>
          <w:p w:rsidR="003D75DE" w:rsidRDefault="003D75DE" w:rsidP="00751E84">
            <w:pPr>
              <w:tabs>
                <w:tab w:val="left" w:pos="612"/>
              </w:tabs>
              <w:rPr>
                <w:sz w:val="17"/>
                <w:szCs w:val="17"/>
                <w:u w:val="single"/>
              </w:rPr>
            </w:pPr>
            <w:smartTag w:uri="urn:schemas-microsoft-com:office:smarttags" w:element="place">
              <w:smartTag w:uri="urn:schemas-microsoft-com:office:smarttags" w:element="City">
                <w:r>
                  <w:rPr>
                    <w:sz w:val="17"/>
                    <w:szCs w:val="17"/>
                    <w:u w:val="single"/>
                  </w:rPr>
                  <w:t>Reading</w:t>
                </w:r>
              </w:smartTag>
            </w:smartTag>
          </w:p>
          <w:p w:rsidR="003D75DE" w:rsidRPr="00D77967" w:rsidRDefault="003D75DE" w:rsidP="00751E84">
            <w:pPr>
              <w:tabs>
                <w:tab w:val="left" w:pos="612"/>
              </w:tabs>
              <w:rPr>
                <w:sz w:val="17"/>
                <w:szCs w:val="17"/>
                <w:u w:val="single"/>
              </w:rPr>
            </w:pPr>
          </w:p>
          <w:p w:rsidR="003D75DE" w:rsidRPr="00D77967" w:rsidRDefault="003D75DE" w:rsidP="00751E84">
            <w:pPr>
              <w:tabs>
                <w:tab w:val="left" w:pos="612"/>
              </w:tabs>
              <w:rPr>
                <w:sz w:val="17"/>
                <w:szCs w:val="17"/>
              </w:rPr>
            </w:pPr>
            <w:r>
              <w:rPr>
                <w:sz w:val="17"/>
                <w:szCs w:val="17"/>
              </w:rPr>
              <w:t>Chapter  9 and 10</w:t>
            </w:r>
          </w:p>
          <w:p w:rsidR="003D75DE" w:rsidRDefault="003D75DE" w:rsidP="00751E84">
            <w:pPr>
              <w:tabs>
                <w:tab w:val="left" w:pos="612"/>
              </w:tabs>
              <w:rPr>
                <w:sz w:val="17"/>
                <w:szCs w:val="17"/>
              </w:rPr>
            </w:pPr>
          </w:p>
          <w:p w:rsidR="003D75DE" w:rsidRPr="00D77967" w:rsidRDefault="003D75DE" w:rsidP="00751E84">
            <w:pPr>
              <w:tabs>
                <w:tab w:val="left" w:pos="612"/>
              </w:tabs>
              <w:rPr>
                <w:sz w:val="17"/>
                <w:szCs w:val="17"/>
              </w:rPr>
            </w:pPr>
          </w:p>
        </w:tc>
      </w:tr>
      <w:tr w:rsidR="003D75DE" w:rsidRPr="00D77967" w:rsidTr="00200F24">
        <w:trPr>
          <w:cantSplit/>
          <w:trHeight w:val="816"/>
        </w:trPr>
        <w:tc>
          <w:tcPr>
            <w:tcW w:w="720" w:type="dxa"/>
          </w:tcPr>
          <w:p w:rsidR="003D75DE" w:rsidRPr="00D77967" w:rsidRDefault="003D75DE" w:rsidP="00371572">
            <w:pPr>
              <w:tabs>
                <w:tab w:val="left" w:pos="612"/>
              </w:tabs>
              <w:jc w:val="center"/>
              <w:rPr>
                <w:sz w:val="17"/>
                <w:szCs w:val="17"/>
              </w:rPr>
            </w:pPr>
          </w:p>
          <w:p w:rsidR="003D75DE" w:rsidRPr="00D77967" w:rsidRDefault="003D75DE" w:rsidP="003D75DE">
            <w:pPr>
              <w:tabs>
                <w:tab w:val="left" w:pos="612"/>
              </w:tabs>
              <w:jc w:val="center"/>
              <w:rPr>
                <w:sz w:val="17"/>
                <w:szCs w:val="17"/>
              </w:rPr>
            </w:pPr>
            <w:r>
              <w:rPr>
                <w:sz w:val="17"/>
                <w:szCs w:val="17"/>
              </w:rPr>
              <w:t>WK 10</w:t>
            </w:r>
          </w:p>
        </w:tc>
        <w:tc>
          <w:tcPr>
            <w:tcW w:w="1080" w:type="dxa"/>
          </w:tcPr>
          <w:p w:rsidR="003D75DE" w:rsidRPr="00D77967" w:rsidRDefault="003D75DE" w:rsidP="00371572">
            <w:pPr>
              <w:tabs>
                <w:tab w:val="left" w:pos="612"/>
              </w:tabs>
              <w:rPr>
                <w:sz w:val="17"/>
                <w:szCs w:val="17"/>
              </w:rPr>
            </w:pPr>
          </w:p>
          <w:p w:rsidR="003D75DE" w:rsidRPr="00D77967" w:rsidRDefault="003D75DE" w:rsidP="00371572">
            <w:pPr>
              <w:tabs>
                <w:tab w:val="left" w:pos="612"/>
              </w:tabs>
              <w:rPr>
                <w:sz w:val="17"/>
                <w:szCs w:val="17"/>
              </w:rPr>
            </w:pPr>
            <w:r>
              <w:rPr>
                <w:sz w:val="17"/>
                <w:szCs w:val="17"/>
              </w:rPr>
              <w:t>Wednesday</w:t>
            </w:r>
          </w:p>
          <w:p w:rsidR="003D75DE" w:rsidRPr="00D77967" w:rsidRDefault="003D75DE" w:rsidP="00371572">
            <w:pPr>
              <w:tabs>
                <w:tab w:val="left" w:pos="612"/>
              </w:tabs>
              <w:rPr>
                <w:b/>
                <w:color w:val="0000FF"/>
                <w:sz w:val="17"/>
                <w:szCs w:val="17"/>
              </w:rPr>
            </w:pPr>
            <w:r>
              <w:rPr>
                <w:b/>
                <w:color w:val="0000FF"/>
                <w:sz w:val="17"/>
                <w:szCs w:val="17"/>
              </w:rPr>
              <w:t>Apr. 4th</w:t>
            </w:r>
          </w:p>
          <w:p w:rsidR="003D75DE" w:rsidRPr="00D77967" w:rsidRDefault="003D75DE" w:rsidP="00371572">
            <w:pPr>
              <w:tabs>
                <w:tab w:val="left" w:pos="612"/>
              </w:tabs>
              <w:rPr>
                <w:sz w:val="17"/>
                <w:szCs w:val="17"/>
              </w:rPr>
            </w:pPr>
          </w:p>
        </w:tc>
        <w:tc>
          <w:tcPr>
            <w:tcW w:w="2970" w:type="dxa"/>
          </w:tcPr>
          <w:p w:rsidR="003D75DE" w:rsidRPr="00B6459E" w:rsidRDefault="003D75DE" w:rsidP="00751E84">
            <w:pPr>
              <w:tabs>
                <w:tab w:val="left" w:pos="612"/>
              </w:tabs>
              <w:rPr>
                <w:color w:val="008000"/>
                <w:sz w:val="17"/>
                <w:szCs w:val="17"/>
              </w:rPr>
            </w:pPr>
          </w:p>
          <w:p w:rsidR="003D75DE" w:rsidRDefault="003D75DE" w:rsidP="00751E84">
            <w:pPr>
              <w:tabs>
                <w:tab w:val="left" w:pos="612"/>
              </w:tabs>
              <w:rPr>
                <w:sz w:val="17"/>
                <w:szCs w:val="17"/>
              </w:rPr>
            </w:pPr>
            <w:r w:rsidRPr="00B9097D">
              <w:rPr>
                <w:rStyle w:val="Strong"/>
                <w:sz w:val="17"/>
                <w:szCs w:val="17"/>
              </w:rPr>
              <w:t xml:space="preserve">Chapter 11: </w:t>
            </w:r>
            <w:r w:rsidRPr="00B9097D">
              <w:rPr>
                <w:sz w:val="17"/>
                <w:szCs w:val="17"/>
              </w:rPr>
              <w:t>Distribution Customer Service and Logistics</w:t>
            </w:r>
          </w:p>
          <w:p w:rsidR="003D75DE" w:rsidRPr="00E83BB7" w:rsidRDefault="003D75DE" w:rsidP="00751E84">
            <w:pPr>
              <w:tabs>
                <w:tab w:val="left" w:pos="612"/>
              </w:tabs>
              <w:rPr>
                <w:sz w:val="17"/>
                <w:szCs w:val="17"/>
              </w:rPr>
            </w:pPr>
            <w:r w:rsidRPr="00B9097D">
              <w:rPr>
                <w:sz w:val="17"/>
                <w:szCs w:val="17"/>
              </w:rPr>
              <w:br/>
            </w:r>
            <w:r w:rsidRPr="00B9097D">
              <w:rPr>
                <w:rStyle w:val="Strong"/>
                <w:sz w:val="17"/>
                <w:szCs w:val="17"/>
              </w:rPr>
              <w:t xml:space="preserve">Chapter 12: </w:t>
            </w:r>
            <w:r w:rsidRPr="00B9097D">
              <w:rPr>
                <w:sz w:val="17"/>
                <w:szCs w:val="17"/>
              </w:rPr>
              <w:t>Retailers, Wholesalers, and Their Strategy Planning</w:t>
            </w:r>
          </w:p>
        </w:tc>
        <w:tc>
          <w:tcPr>
            <w:tcW w:w="3510" w:type="dxa"/>
          </w:tcPr>
          <w:p w:rsidR="003D75DE" w:rsidRDefault="003D75DE" w:rsidP="00751E84">
            <w:pPr>
              <w:tabs>
                <w:tab w:val="left" w:pos="612"/>
              </w:tabs>
              <w:rPr>
                <w:sz w:val="17"/>
                <w:szCs w:val="17"/>
              </w:rPr>
            </w:pPr>
          </w:p>
          <w:p w:rsidR="003D75DE" w:rsidRDefault="003D75DE" w:rsidP="00751E84">
            <w:pPr>
              <w:tabs>
                <w:tab w:val="left" w:pos="612"/>
              </w:tabs>
              <w:rPr>
                <w:sz w:val="17"/>
                <w:szCs w:val="17"/>
                <w:u w:val="single"/>
              </w:rPr>
            </w:pPr>
            <w:smartTag w:uri="urn:schemas-microsoft-com:office:smarttags" w:element="place">
              <w:smartTag w:uri="urn:schemas-microsoft-com:office:smarttags" w:element="City">
                <w:r>
                  <w:rPr>
                    <w:sz w:val="17"/>
                    <w:szCs w:val="17"/>
                    <w:u w:val="single"/>
                  </w:rPr>
                  <w:t>Reading</w:t>
                </w:r>
              </w:smartTag>
            </w:smartTag>
          </w:p>
          <w:p w:rsidR="003D75DE" w:rsidRPr="00D77967" w:rsidRDefault="003D75DE" w:rsidP="00751E84">
            <w:pPr>
              <w:tabs>
                <w:tab w:val="left" w:pos="612"/>
              </w:tabs>
              <w:rPr>
                <w:sz w:val="17"/>
                <w:szCs w:val="17"/>
                <w:u w:val="single"/>
              </w:rPr>
            </w:pPr>
          </w:p>
          <w:p w:rsidR="003D75DE" w:rsidRDefault="003D75DE" w:rsidP="00751E84">
            <w:pPr>
              <w:tabs>
                <w:tab w:val="left" w:pos="612"/>
              </w:tabs>
              <w:rPr>
                <w:sz w:val="17"/>
                <w:szCs w:val="17"/>
              </w:rPr>
            </w:pPr>
            <w:r w:rsidRPr="00B912D9">
              <w:rPr>
                <w:sz w:val="16"/>
                <w:szCs w:val="16"/>
              </w:rPr>
              <w:t>Chapter 1</w:t>
            </w:r>
            <w:r>
              <w:rPr>
                <w:sz w:val="16"/>
                <w:szCs w:val="16"/>
              </w:rPr>
              <w:t>1 and 12</w:t>
            </w:r>
          </w:p>
          <w:p w:rsidR="003D75DE" w:rsidRDefault="003D75DE" w:rsidP="00751E84">
            <w:pPr>
              <w:tabs>
                <w:tab w:val="left" w:pos="612"/>
              </w:tabs>
              <w:rPr>
                <w:sz w:val="17"/>
                <w:szCs w:val="17"/>
              </w:rPr>
            </w:pPr>
          </w:p>
          <w:p w:rsidR="003D75DE" w:rsidRPr="00D77967" w:rsidRDefault="003D75DE" w:rsidP="00751E84">
            <w:pPr>
              <w:tabs>
                <w:tab w:val="left" w:pos="612"/>
              </w:tabs>
              <w:rPr>
                <w:sz w:val="17"/>
                <w:szCs w:val="17"/>
              </w:rPr>
            </w:pPr>
          </w:p>
        </w:tc>
      </w:tr>
      <w:tr w:rsidR="003D75DE" w:rsidRPr="00D77967" w:rsidTr="00200F24">
        <w:trPr>
          <w:cantSplit/>
          <w:trHeight w:val="816"/>
        </w:trPr>
        <w:tc>
          <w:tcPr>
            <w:tcW w:w="720" w:type="dxa"/>
          </w:tcPr>
          <w:p w:rsidR="003D75DE" w:rsidRPr="00D77967" w:rsidRDefault="003D75DE" w:rsidP="0026491B">
            <w:pPr>
              <w:tabs>
                <w:tab w:val="left" w:pos="612"/>
              </w:tabs>
              <w:jc w:val="center"/>
              <w:rPr>
                <w:sz w:val="17"/>
                <w:szCs w:val="17"/>
              </w:rPr>
            </w:pPr>
          </w:p>
          <w:p w:rsidR="003D75DE" w:rsidRPr="00D77967" w:rsidRDefault="003D75DE" w:rsidP="003D75DE">
            <w:pPr>
              <w:tabs>
                <w:tab w:val="left" w:pos="612"/>
              </w:tabs>
              <w:jc w:val="center"/>
              <w:rPr>
                <w:sz w:val="17"/>
                <w:szCs w:val="17"/>
              </w:rPr>
            </w:pPr>
            <w:r>
              <w:rPr>
                <w:sz w:val="17"/>
                <w:szCs w:val="17"/>
              </w:rPr>
              <w:t>WK 11</w:t>
            </w:r>
          </w:p>
        </w:tc>
        <w:tc>
          <w:tcPr>
            <w:tcW w:w="1080" w:type="dxa"/>
          </w:tcPr>
          <w:p w:rsidR="003D75DE" w:rsidRPr="00D77967" w:rsidRDefault="003D75DE" w:rsidP="0026491B">
            <w:pPr>
              <w:tabs>
                <w:tab w:val="left" w:pos="612"/>
              </w:tabs>
              <w:rPr>
                <w:sz w:val="17"/>
                <w:szCs w:val="17"/>
              </w:rPr>
            </w:pPr>
          </w:p>
          <w:p w:rsidR="003D75DE" w:rsidRPr="00D77967" w:rsidRDefault="003D75DE" w:rsidP="0026491B">
            <w:pPr>
              <w:tabs>
                <w:tab w:val="left" w:pos="612"/>
              </w:tabs>
              <w:rPr>
                <w:sz w:val="17"/>
                <w:szCs w:val="17"/>
              </w:rPr>
            </w:pPr>
            <w:r>
              <w:rPr>
                <w:sz w:val="17"/>
                <w:szCs w:val="17"/>
              </w:rPr>
              <w:t>Wednesday</w:t>
            </w:r>
          </w:p>
          <w:p w:rsidR="003D75DE" w:rsidRPr="00D77967" w:rsidRDefault="003D75DE" w:rsidP="0026491B">
            <w:pPr>
              <w:tabs>
                <w:tab w:val="left" w:pos="612"/>
              </w:tabs>
              <w:rPr>
                <w:b/>
                <w:color w:val="0000FF"/>
                <w:sz w:val="17"/>
                <w:szCs w:val="17"/>
              </w:rPr>
            </w:pPr>
            <w:r>
              <w:rPr>
                <w:b/>
                <w:color w:val="0000FF"/>
                <w:sz w:val="17"/>
                <w:szCs w:val="17"/>
              </w:rPr>
              <w:t>Apr. 11th</w:t>
            </w:r>
          </w:p>
          <w:p w:rsidR="003D75DE" w:rsidRPr="00D77967" w:rsidRDefault="003D75DE" w:rsidP="0026491B">
            <w:pPr>
              <w:tabs>
                <w:tab w:val="left" w:pos="612"/>
              </w:tabs>
              <w:rPr>
                <w:sz w:val="17"/>
                <w:szCs w:val="17"/>
              </w:rPr>
            </w:pPr>
          </w:p>
        </w:tc>
        <w:tc>
          <w:tcPr>
            <w:tcW w:w="2970" w:type="dxa"/>
          </w:tcPr>
          <w:p w:rsidR="003D75DE" w:rsidRDefault="003D75DE" w:rsidP="00751E84">
            <w:pPr>
              <w:tabs>
                <w:tab w:val="left" w:pos="612"/>
              </w:tabs>
              <w:rPr>
                <w:color w:val="008000"/>
                <w:sz w:val="17"/>
                <w:szCs w:val="17"/>
              </w:rPr>
            </w:pPr>
          </w:p>
          <w:p w:rsidR="003D75DE" w:rsidRDefault="003D75DE" w:rsidP="00751E84">
            <w:pPr>
              <w:tabs>
                <w:tab w:val="left" w:pos="612"/>
              </w:tabs>
              <w:rPr>
                <w:b/>
                <w:sz w:val="17"/>
                <w:szCs w:val="17"/>
              </w:rPr>
            </w:pPr>
            <w:r>
              <w:rPr>
                <w:b/>
                <w:sz w:val="17"/>
                <w:szCs w:val="17"/>
              </w:rPr>
              <w:t xml:space="preserve">Exam - </w:t>
            </w:r>
            <w:r w:rsidRPr="00B6459E">
              <w:rPr>
                <w:b/>
                <w:sz w:val="17"/>
                <w:szCs w:val="17"/>
              </w:rPr>
              <w:t>Chapter</w:t>
            </w:r>
            <w:r>
              <w:rPr>
                <w:b/>
                <w:sz w:val="17"/>
                <w:szCs w:val="17"/>
              </w:rPr>
              <w:t>s</w:t>
            </w:r>
            <w:r w:rsidRPr="00B6459E">
              <w:rPr>
                <w:b/>
                <w:sz w:val="17"/>
                <w:szCs w:val="17"/>
              </w:rPr>
              <w:t xml:space="preserve"> 7-12</w:t>
            </w:r>
          </w:p>
          <w:p w:rsidR="003D75DE" w:rsidRDefault="003D75DE" w:rsidP="00751E84">
            <w:pPr>
              <w:tabs>
                <w:tab w:val="left" w:pos="612"/>
              </w:tabs>
              <w:rPr>
                <w:b/>
                <w:sz w:val="17"/>
                <w:szCs w:val="17"/>
              </w:rPr>
            </w:pPr>
          </w:p>
          <w:p w:rsidR="003D75DE" w:rsidRPr="00B5190E" w:rsidRDefault="003D75DE" w:rsidP="00751E84">
            <w:pPr>
              <w:tabs>
                <w:tab w:val="left" w:pos="612"/>
              </w:tabs>
              <w:rPr>
                <w:b/>
                <w:color w:val="FF0000"/>
              </w:rPr>
            </w:pPr>
            <w:r w:rsidRPr="00B9097D">
              <w:rPr>
                <w:rStyle w:val="Strong"/>
                <w:sz w:val="17"/>
                <w:szCs w:val="17"/>
              </w:rPr>
              <w:t>Chapter 13:</w:t>
            </w:r>
            <w:r w:rsidRPr="00B9097D">
              <w:rPr>
                <w:sz w:val="17"/>
                <w:szCs w:val="17"/>
              </w:rPr>
              <w:t xml:space="preserve"> Promotion—Introduction to Integrated Marketing Communications</w:t>
            </w:r>
          </w:p>
        </w:tc>
        <w:tc>
          <w:tcPr>
            <w:tcW w:w="3510" w:type="dxa"/>
          </w:tcPr>
          <w:p w:rsidR="003D75DE" w:rsidRPr="003D75DE" w:rsidRDefault="003D75DE" w:rsidP="003D75DE">
            <w:pPr>
              <w:tabs>
                <w:tab w:val="left" w:pos="612"/>
              </w:tabs>
              <w:rPr>
                <w:b/>
                <w:color w:val="FF0000"/>
                <w:sz w:val="17"/>
                <w:szCs w:val="17"/>
                <w:u w:val="single"/>
              </w:rPr>
            </w:pPr>
          </w:p>
          <w:p w:rsidR="003D75DE" w:rsidRDefault="003D75DE" w:rsidP="00751E84">
            <w:pPr>
              <w:tabs>
                <w:tab w:val="left" w:pos="612"/>
              </w:tabs>
              <w:rPr>
                <w:b/>
                <w:color w:val="FF0000"/>
                <w:u w:val="single"/>
              </w:rPr>
            </w:pPr>
            <w:r w:rsidRPr="00C93672">
              <w:rPr>
                <w:b/>
                <w:color w:val="FF0000"/>
                <w:u w:val="single"/>
              </w:rPr>
              <w:t>Exam</w:t>
            </w:r>
            <w:r>
              <w:rPr>
                <w:b/>
                <w:color w:val="FF0000"/>
                <w:u w:val="single"/>
              </w:rPr>
              <w:t xml:space="preserve"> 2</w:t>
            </w:r>
          </w:p>
          <w:p w:rsidR="003D75DE" w:rsidRDefault="003D75DE" w:rsidP="00751E84">
            <w:pPr>
              <w:tabs>
                <w:tab w:val="left" w:pos="612"/>
              </w:tabs>
              <w:rPr>
                <w:b/>
                <w:color w:val="FF0000"/>
                <w:sz w:val="17"/>
                <w:szCs w:val="17"/>
              </w:rPr>
            </w:pPr>
            <w:r w:rsidRPr="00B912D9">
              <w:rPr>
                <w:b/>
                <w:color w:val="FF0000"/>
                <w:sz w:val="17"/>
                <w:szCs w:val="17"/>
              </w:rPr>
              <w:t xml:space="preserve">Students need </w:t>
            </w:r>
            <w:proofErr w:type="spellStart"/>
            <w:r w:rsidRPr="00B912D9">
              <w:rPr>
                <w:b/>
                <w:color w:val="FF0000"/>
                <w:sz w:val="17"/>
                <w:szCs w:val="17"/>
              </w:rPr>
              <w:t>Scantron</w:t>
            </w:r>
            <w:proofErr w:type="spellEnd"/>
            <w:r w:rsidRPr="00B912D9">
              <w:rPr>
                <w:b/>
                <w:color w:val="FF0000"/>
                <w:sz w:val="17"/>
                <w:szCs w:val="17"/>
              </w:rPr>
              <w:t xml:space="preserve"> (Form No. 882-E) </w:t>
            </w:r>
          </w:p>
          <w:p w:rsidR="003D75DE" w:rsidRDefault="003D75DE" w:rsidP="00751E84">
            <w:pPr>
              <w:tabs>
                <w:tab w:val="left" w:pos="612"/>
              </w:tabs>
              <w:rPr>
                <w:sz w:val="17"/>
                <w:szCs w:val="17"/>
              </w:rPr>
            </w:pPr>
          </w:p>
          <w:p w:rsidR="003D75DE" w:rsidRDefault="003D75DE" w:rsidP="00E83BB7">
            <w:pPr>
              <w:tabs>
                <w:tab w:val="left" w:pos="612"/>
              </w:tabs>
              <w:rPr>
                <w:sz w:val="17"/>
                <w:szCs w:val="17"/>
              </w:rPr>
            </w:pPr>
            <w:r>
              <w:rPr>
                <w:sz w:val="17"/>
                <w:szCs w:val="17"/>
                <w:u w:val="single"/>
              </w:rPr>
              <w:t>Reading</w:t>
            </w:r>
            <w:r w:rsidR="00E83BB7">
              <w:rPr>
                <w:sz w:val="17"/>
                <w:szCs w:val="17"/>
                <w:u w:val="single"/>
              </w:rPr>
              <w:t>:</w:t>
            </w:r>
            <w:r w:rsidR="00E83BB7" w:rsidRPr="00E83BB7">
              <w:rPr>
                <w:sz w:val="17"/>
                <w:szCs w:val="17"/>
              </w:rPr>
              <w:t xml:space="preserve"> </w:t>
            </w:r>
            <w:r>
              <w:rPr>
                <w:sz w:val="17"/>
                <w:szCs w:val="17"/>
              </w:rPr>
              <w:t>Chapter 13</w:t>
            </w:r>
          </w:p>
        </w:tc>
      </w:tr>
      <w:tr w:rsidR="003D75DE" w:rsidRPr="00D77967" w:rsidTr="00200F24">
        <w:trPr>
          <w:cantSplit/>
          <w:trHeight w:val="816"/>
        </w:trPr>
        <w:tc>
          <w:tcPr>
            <w:tcW w:w="720" w:type="dxa"/>
          </w:tcPr>
          <w:p w:rsidR="003D75DE" w:rsidRPr="00D77967" w:rsidRDefault="003D75DE" w:rsidP="005B0F34">
            <w:pPr>
              <w:tabs>
                <w:tab w:val="left" w:pos="612"/>
              </w:tabs>
              <w:jc w:val="center"/>
              <w:rPr>
                <w:sz w:val="17"/>
                <w:szCs w:val="17"/>
              </w:rPr>
            </w:pPr>
          </w:p>
          <w:p w:rsidR="003D75DE" w:rsidRPr="00D77967" w:rsidRDefault="003D75DE" w:rsidP="003D75DE">
            <w:pPr>
              <w:tabs>
                <w:tab w:val="left" w:pos="612"/>
              </w:tabs>
              <w:jc w:val="center"/>
              <w:rPr>
                <w:sz w:val="17"/>
                <w:szCs w:val="17"/>
              </w:rPr>
            </w:pPr>
            <w:r>
              <w:rPr>
                <w:sz w:val="17"/>
                <w:szCs w:val="17"/>
              </w:rPr>
              <w:t>WK 12</w:t>
            </w:r>
          </w:p>
        </w:tc>
        <w:tc>
          <w:tcPr>
            <w:tcW w:w="1080" w:type="dxa"/>
          </w:tcPr>
          <w:p w:rsidR="003D75DE" w:rsidRDefault="003D75DE" w:rsidP="005B0F34">
            <w:pPr>
              <w:tabs>
                <w:tab w:val="left" w:pos="612"/>
              </w:tabs>
              <w:rPr>
                <w:sz w:val="17"/>
                <w:szCs w:val="17"/>
              </w:rPr>
            </w:pPr>
          </w:p>
          <w:p w:rsidR="003D75DE" w:rsidRPr="00D77967" w:rsidRDefault="003D75DE" w:rsidP="005B0F34">
            <w:pPr>
              <w:tabs>
                <w:tab w:val="left" w:pos="612"/>
              </w:tabs>
              <w:rPr>
                <w:sz w:val="17"/>
                <w:szCs w:val="17"/>
              </w:rPr>
            </w:pPr>
            <w:r>
              <w:rPr>
                <w:sz w:val="17"/>
                <w:szCs w:val="17"/>
              </w:rPr>
              <w:t>Wednesday</w:t>
            </w:r>
          </w:p>
          <w:p w:rsidR="003D75DE" w:rsidRPr="00D77967" w:rsidRDefault="003D75DE" w:rsidP="005B0F34">
            <w:pPr>
              <w:tabs>
                <w:tab w:val="left" w:pos="612"/>
              </w:tabs>
              <w:rPr>
                <w:b/>
                <w:color w:val="0000FF"/>
                <w:sz w:val="17"/>
                <w:szCs w:val="17"/>
              </w:rPr>
            </w:pPr>
            <w:r>
              <w:rPr>
                <w:b/>
                <w:color w:val="0000FF"/>
                <w:sz w:val="17"/>
                <w:szCs w:val="17"/>
              </w:rPr>
              <w:t>Apr. 18th</w:t>
            </w:r>
          </w:p>
          <w:p w:rsidR="003D75DE" w:rsidRPr="00F34226" w:rsidRDefault="003D75DE" w:rsidP="005B0F34">
            <w:pPr>
              <w:tabs>
                <w:tab w:val="left" w:pos="612"/>
              </w:tabs>
              <w:rPr>
                <w:b/>
                <w:color w:val="0000FF"/>
                <w:sz w:val="17"/>
                <w:szCs w:val="17"/>
              </w:rPr>
            </w:pPr>
          </w:p>
        </w:tc>
        <w:tc>
          <w:tcPr>
            <w:tcW w:w="2970" w:type="dxa"/>
          </w:tcPr>
          <w:p w:rsidR="003D75DE" w:rsidRPr="00B9097D" w:rsidRDefault="003D75DE" w:rsidP="00751E84">
            <w:pPr>
              <w:tabs>
                <w:tab w:val="left" w:pos="612"/>
              </w:tabs>
              <w:rPr>
                <w:color w:val="008000"/>
                <w:sz w:val="17"/>
                <w:szCs w:val="17"/>
              </w:rPr>
            </w:pPr>
          </w:p>
          <w:p w:rsidR="003D75DE" w:rsidRDefault="003D75DE" w:rsidP="00751E84">
            <w:pPr>
              <w:tabs>
                <w:tab w:val="left" w:pos="612"/>
              </w:tabs>
              <w:rPr>
                <w:sz w:val="17"/>
                <w:szCs w:val="17"/>
              </w:rPr>
            </w:pPr>
            <w:r w:rsidRPr="00B9097D">
              <w:rPr>
                <w:rStyle w:val="Strong"/>
                <w:sz w:val="17"/>
                <w:szCs w:val="17"/>
              </w:rPr>
              <w:t>Chapter 13:</w:t>
            </w:r>
            <w:r w:rsidRPr="00B9097D">
              <w:rPr>
                <w:sz w:val="17"/>
                <w:szCs w:val="17"/>
              </w:rPr>
              <w:t xml:space="preserve"> Promotion—Introduction to Integrated Marketing Communications</w:t>
            </w:r>
          </w:p>
          <w:p w:rsidR="003D75DE" w:rsidRPr="00E83BB7" w:rsidRDefault="003D75DE" w:rsidP="00751E84">
            <w:pPr>
              <w:tabs>
                <w:tab w:val="left" w:pos="612"/>
              </w:tabs>
              <w:rPr>
                <w:sz w:val="17"/>
                <w:szCs w:val="17"/>
              </w:rPr>
            </w:pPr>
            <w:r w:rsidRPr="00B9097D">
              <w:rPr>
                <w:sz w:val="17"/>
                <w:szCs w:val="17"/>
              </w:rPr>
              <w:br/>
            </w:r>
            <w:r w:rsidRPr="00B9097D">
              <w:rPr>
                <w:rStyle w:val="Strong"/>
                <w:sz w:val="17"/>
                <w:szCs w:val="17"/>
              </w:rPr>
              <w:t>Chapter 14:</w:t>
            </w:r>
            <w:r w:rsidRPr="00B9097D">
              <w:rPr>
                <w:sz w:val="17"/>
                <w:szCs w:val="17"/>
              </w:rPr>
              <w:t xml:space="preserve"> Personal Selling and Customer Service</w:t>
            </w:r>
          </w:p>
        </w:tc>
        <w:tc>
          <w:tcPr>
            <w:tcW w:w="3510" w:type="dxa"/>
          </w:tcPr>
          <w:p w:rsidR="003D75DE" w:rsidRDefault="003D75DE" w:rsidP="00751E84">
            <w:pPr>
              <w:tabs>
                <w:tab w:val="left" w:pos="612"/>
              </w:tabs>
              <w:rPr>
                <w:sz w:val="17"/>
                <w:szCs w:val="17"/>
              </w:rPr>
            </w:pPr>
          </w:p>
          <w:p w:rsidR="003D75DE" w:rsidRDefault="003D75DE" w:rsidP="00751E84">
            <w:pPr>
              <w:tabs>
                <w:tab w:val="left" w:pos="612"/>
              </w:tabs>
              <w:rPr>
                <w:sz w:val="17"/>
                <w:szCs w:val="17"/>
                <w:u w:val="single"/>
              </w:rPr>
            </w:pPr>
            <w:smartTag w:uri="urn:schemas-microsoft-com:office:smarttags" w:element="place">
              <w:smartTag w:uri="urn:schemas-microsoft-com:office:smarttags" w:element="City">
                <w:r>
                  <w:rPr>
                    <w:sz w:val="17"/>
                    <w:szCs w:val="17"/>
                    <w:u w:val="single"/>
                  </w:rPr>
                  <w:t>Reading</w:t>
                </w:r>
              </w:smartTag>
            </w:smartTag>
          </w:p>
          <w:p w:rsidR="003D75DE" w:rsidRPr="00B912D9" w:rsidRDefault="003D75DE" w:rsidP="00751E84">
            <w:pPr>
              <w:tabs>
                <w:tab w:val="left" w:pos="612"/>
              </w:tabs>
              <w:rPr>
                <w:sz w:val="17"/>
                <w:szCs w:val="17"/>
                <w:u w:val="single"/>
              </w:rPr>
            </w:pPr>
          </w:p>
          <w:p w:rsidR="003D75DE" w:rsidRDefault="003D75DE" w:rsidP="00751E84">
            <w:pPr>
              <w:tabs>
                <w:tab w:val="left" w:pos="612"/>
              </w:tabs>
              <w:rPr>
                <w:sz w:val="17"/>
                <w:szCs w:val="17"/>
              </w:rPr>
            </w:pPr>
            <w:r>
              <w:rPr>
                <w:sz w:val="17"/>
                <w:szCs w:val="17"/>
              </w:rPr>
              <w:t xml:space="preserve">Chapter 13 and 14 </w:t>
            </w:r>
          </w:p>
          <w:p w:rsidR="003D75DE" w:rsidRDefault="003D75DE" w:rsidP="00751E84">
            <w:pPr>
              <w:tabs>
                <w:tab w:val="left" w:pos="612"/>
              </w:tabs>
              <w:rPr>
                <w:sz w:val="17"/>
                <w:szCs w:val="17"/>
              </w:rPr>
            </w:pPr>
          </w:p>
          <w:p w:rsidR="003D75DE" w:rsidRDefault="003D75DE" w:rsidP="00751E84">
            <w:pPr>
              <w:tabs>
                <w:tab w:val="left" w:pos="612"/>
              </w:tabs>
              <w:rPr>
                <w:sz w:val="17"/>
                <w:szCs w:val="17"/>
              </w:rPr>
            </w:pPr>
          </w:p>
          <w:p w:rsidR="003D75DE" w:rsidRPr="00C93672" w:rsidRDefault="003D75DE" w:rsidP="00751E84">
            <w:pPr>
              <w:tabs>
                <w:tab w:val="left" w:pos="612"/>
              </w:tabs>
              <w:rPr>
                <w:b/>
                <w:color w:val="FF0000"/>
                <w:u w:val="single"/>
              </w:rPr>
            </w:pPr>
          </w:p>
        </w:tc>
      </w:tr>
      <w:tr w:rsidR="003D75DE" w:rsidRPr="00D77967" w:rsidTr="00200F24">
        <w:trPr>
          <w:cantSplit/>
          <w:trHeight w:val="816"/>
        </w:trPr>
        <w:tc>
          <w:tcPr>
            <w:tcW w:w="720" w:type="dxa"/>
          </w:tcPr>
          <w:p w:rsidR="003D75DE" w:rsidRPr="00D77967" w:rsidRDefault="003D75DE" w:rsidP="00F270EC">
            <w:pPr>
              <w:tabs>
                <w:tab w:val="left" w:pos="612"/>
              </w:tabs>
              <w:jc w:val="center"/>
              <w:rPr>
                <w:sz w:val="17"/>
                <w:szCs w:val="17"/>
              </w:rPr>
            </w:pPr>
          </w:p>
          <w:p w:rsidR="003D75DE" w:rsidRPr="00D77967" w:rsidRDefault="003D75DE" w:rsidP="003D75DE">
            <w:pPr>
              <w:tabs>
                <w:tab w:val="left" w:pos="612"/>
              </w:tabs>
              <w:jc w:val="center"/>
              <w:rPr>
                <w:sz w:val="17"/>
                <w:szCs w:val="17"/>
              </w:rPr>
            </w:pPr>
            <w:r>
              <w:rPr>
                <w:sz w:val="17"/>
                <w:szCs w:val="17"/>
              </w:rPr>
              <w:t>WK 13</w:t>
            </w:r>
          </w:p>
        </w:tc>
        <w:tc>
          <w:tcPr>
            <w:tcW w:w="1080" w:type="dxa"/>
          </w:tcPr>
          <w:p w:rsidR="003D75DE" w:rsidRDefault="003D75DE" w:rsidP="00F270EC">
            <w:pPr>
              <w:tabs>
                <w:tab w:val="left" w:pos="612"/>
              </w:tabs>
              <w:rPr>
                <w:sz w:val="17"/>
                <w:szCs w:val="17"/>
              </w:rPr>
            </w:pPr>
          </w:p>
          <w:p w:rsidR="003D75DE" w:rsidRPr="00D77967" w:rsidRDefault="003D75DE" w:rsidP="00F270EC">
            <w:pPr>
              <w:tabs>
                <w:tab w:val="left" w:pos="612"/>
              </w:tabs>
              <w:rPr>
                <w:sz w:val="17"/>
                <w:szCs w:val="17"/>
              </w:rPr>
            </w:pPr>
            <w:r>
              <w:rPr>
                <w:sz w:val="17"/>
                <w:szCs w:val="17"/>
              </w:rPr>
              <w:t>Wednesday</w:t>
            </w:r>
          </w:p>
          <w:p w:rsidR="003D75DE" w:rsidRPr="00D77967" w:rsidRDefault="003D75DE" w:rsidP="00F270EC">
            <w:pPr>
              <w:tabs>
                <w:tab w:val="left" w:pos="612"/>
              </w:tabs>
              <w:rPr>
                <w:b/>
                <w:color w:val="0000FF"/>
                <w:sz w:val="17"/>
                <w:szCs w:val="17"/>
              </w:rPr>
            </w:pPr>
            <w:r>
              <w:rPr>
                <w:b/>
                <w:color w:val="0000FF"/>
                <w:sz w:val="17"/>
                <w:szCs w:val="17"/>
              </w:rPr>
              <w:t>Apr. 25th</w:t>
            </w:r>
          </w:p>
          <w:p w:rsidR="003D75DE" w:rsidRPr="00D77967" w:rsidRDefault="003D75DE" w:rsidP="00F270EC">
            <w:pPr>
              <w:tabs>
                <w:tab w:val="left" w:pos="612"/>
              </w:tabs>
              <w:rPr>
                <w:sz w:val="17"/>
                <w:szCs w:val="17"/>
              </w:rPr>
            </w:pPr>
          </w:p>
        </w:tc>
        <w:tc>
          <w:tcPr>
            <w:tcW w:w="2970" w:type="dxa"/>
          </w:tcPr>
          <w:p w:rsidR="003D75DE" w:rsidRDefault="003D75DE" w:rsidP="00751E84">
            <w:pPr>
              <w:tabs>
                <w:tab w:val="left" w:pos="612"/>
              </w:tabs>
              <w:rPr>
                <w:b/>
                <w:sz w:val="17"/>
                <w:szCs w:val="17"/>
              </w:rPr>
            </w:pPr>
          </w:p>
          <w:p w:rsidR="003D75DE" w:rsidRDefault="003D75DE" w:rsidP="003D75DE">
            <w:pPr>
              <w:tabs>
                <w:tab w:val="left" w:pos="612"/>
              </w:tabs>
              <w:rPr>
                <w:sz w:val="17"/>
                <w:szCs w:val="17"/>
              </w:rPr>
            </w:pPr>
            <w:r w:rsidRPr="00B9097D">
              <w:rPr>
                <w:rStyle w:val="Strong"/>
                <w:sz w:val="17"/>
                <w:szCs w:val="17"/>
              </w:rPr>
              <w:t>Chapter 14:</w:t>
            </w:r>
            <w:r w:rsidRPr="00B9097D">
              <w:rPr>
                <w:sz w:val="17"/>
                <w:szCs w:val="17"/>
              </w:rPr>
              <w:t xml:space="preserve"> Personal Selling and Customer Service</w:t>
            </w:r>
          </w:p>
          <w:p w:rsidR="003D75DE" w:rsidRDefault="003D75DE" w:rsidP="00751E84">
            <w:pPr>
              <w:tabs>
                <w:tab w:val="left" w:pos="612"/>
              </w:tabs>
              <w:rPr>
                <w:b/>
                <w:sz w:val="17"/>
                <w:szCs w:val="17"/>
              </w:rPr>
            </w:pPr>
          </w:p>
          <w:p w:rsidR="003D75DE" w:rsidRPr="00E83BB7" w:rsidRDefault="003D75DE" w:rsidP="00751E84">
            <w:pPr>
              <w:tabs>
                <w:tab w:val="left" w:pos="612"/>
              </w:tabs>
              <w:rPr>
                <w:sz w:val="17"/>
                <w:szCs w:val="17"/>
              </w:rPr>
            </w:pPr>
            <w:r w:rsidRPr="00AA007C">
              <w:rPr>
                <w:rStyle w:val="Strong"/>
                <w:sz w:val="17"/>
                <w:szCs w:val="17"/>
              </w:rPr>
              <w:t>Chapter 15:</w:t>
            </w:r>
            <w:r w:rsidRPr="00AA007C">
              <w:rPr>
                <w:sz w:val="17"/>
                <w:szCs w:val="17"/>
              </w:rPr>
              <w:t xml:space="preserve"> Advertising and Sales Promotion</w:t>
            </w:r>
          </w:p>
        </w:tc>
        <w:tc>
          <w:tcPr>
            <w:tcW w:w="3510" w:type="dxa"/>
          </w:tcPr>
          <w:p w:rsidR="003D75DE" w:rsidRDefault="003D75DE" w:rsidP="00751E84">
            <w:pPr>
              <w:tabs>
                <w:tab w:val="left" w:pos="612"/>
              </w:tabs>
              <w:rPr>
                <w:sz w:val="17"/>
                <w:szCs w:val="17"/>
              </w:rPr>
            </w:pPr>
          </w:p>
          <w:p w:rsidR="003D75DE" w:rsidRDefault="003D75DE" w:rsidP="003D75DE">
            <w:pPr>
              <w:tabs>
                <w:tab w:val="left" w:pos="612"/>
              </w:tabs>
              <w:rPr>
                <w:sz w:val="17"/>
                <w:szCs w:val="17"/>
                <w:u w:val="single"/>
              </w:rPr>
            </w:pPr>
            <w:smartTag w:uri="urn:schemas-microsoft-com:office:smarttags" w:element="place">
              <w:smartTag w:uri="urn:schemas-microsoft-com:office:smarttags" w:element="City">
                <w:r>
                  <w:rPr>
                    <w:sz w:val="17"/>
                    <w:szCs w:val="17"/>
                    <w:u w:val="single"/>
                  </w:rPr>
                  <w:t>Reading</w:t>
                </w:r>
              </w:smartTag>
            </w:smartTag>
          </w:p>
          <w:p w:rsidR="003D75DE" w:rsidRPr="00D77967" w:rsidRDefault="003D75DE" w:rsidP="003D75DE">
            <w:pPr>
              <w:tabs>
                <w:tab w:val="left" w:pos="612"/>
              </w:tabs>
              <w:rPr>
                <w:sz w:val="17"/>
                <w:szCs w:val="17"/>
                <w:u w:val="single"/>
              </w:rPr>
            </w:pPr>
          </w:p>
          <w:p w:rsidR="003D75DE" w:rsidRPr="00D77967" w:rsidRDefault="003D75DE" w:rsidP="003D75DE">
            <w:pPr>
              <w:tabs>
                <w:tab w:val="left" w:pos="612"/>
              </w:tabs>
              <w:rPr>
                <w:sz w:val="17"/>
                <w:szCs w:val="17"/>
              </w:rPr>
            </w:pPr>
            <w:r>
              <w:rPr>
                <w:sz w:val="17"/>
                <w:szCs w:val="17"/>
              </w:rPr>
              <w:t>Chapter 14 and 15</w:t>
            </w:r>
          </w:p>
          <w:p w:rsidR="003D75DE" w:rsidRDefault="003D75DE" w:rsidP="00751E84">
            <w:pPr>
              <w:tabs>
                <w:tab w:val="left" w:pos="612"/>
              </w:tabs>
              <w:rPr>
                <w:sz w:val="17"/>
                <w:szCs w:val="17"/>
              </w:rPr>
            </w:pPr>
          </w:p>
        </w:tc>
      </w:tr>
      <w:tr w:rsidR="003D75DE" w:rsidRPr="00D77967" w:rsidTr="00200F24">
        <w:trPr>
          <w:cantSplit/>
          <w:trHeight w:val="816"/>
        </w:trPr>
        <w:tc>
          <w:tcPr>
            <w:tcW w:w="720" w:type="dxa"/>
          </w:tcPr>
          <w:p w:rsidR="003D75DE" w:rsidRDefault="003D75DE" w:rsidP="001A496B">
            <w:pPr>
              <w:tabs>
                <w:tab w:val="left" w:pos="612"/>
              </w:tabs>
              <w:jc w:val="center"/>
              <w:rPr>
                <w:sz w:val="17"/>
                <w:szCs w:val="17"/>
              </w:rPr>
            </w:pPr>
          </w:p>
          <w:p w:rsidR="003D75DE" w:rsidRDefault="003D75DE" w:rsidP="001A496B">
            <w:pPr>
              <w:tabs>
                <w:tab w:val="left" w:pos="612"/>
              </w:tabs>
              <w:jc w:val="center"/>
              <w:rPr>
                <w:sz w:val="17"/>
                <w:szCs w:val="17"/>
              </w:rPr>
            </w:pPr>
            <w:r>
              <w:rPr>
                <w:sz w:val="17"/>
                <w:szCs w:val="17"/>
              </w:rPr>
              <w:t>WK 14</w:t>
            </w:r>
          </w:p>
        </w:tc>
        <w:tc>
          <w:tcPr>
            <w:tcW w:w="1080" w:type="dxa"/>
          </w:tcPr>
          <w:p w:rsidR="003D75DE" w:rsidRDefault="003D75DE" w:rsidP="001A496B">
            <w:pPr>
              <w:tabs>
                <w:tab w:val="left" w:pos="612"/>
              </w:tabs>
              <w:rPr>
                <w:sz w:val="17"/>
                <w:szCs w:val="17"/>
              </w:rPr>
            </w:pPr>
          </w:p>
          <w:p w:rsidR="003D75DE" w:rsidRDefault="003D75DE" w:rsidP="001A496B">
            <w:pPr>
              <w:tabs>
                <w:tab w:val="left" w:pos="612"/>
              </w:tabs>
              <w:rPr>
                <w:sz w:val="17"/>
                <w:szCs w:val="17"/>
              </w:rPr>
            </w:pPr>
            <w:r>
              <w:rPr>
                <w:sz w:val="17"/>
                <w:szCs w:val="17"/>
              </w:rPr>
              <w:t>Wednesday</w:t>
            </w:r>
          </w:p>
          <w:p w:rsidR="003D75DE" w:rsidRPr="00D77967" w:rsidRDefault="003D75DE" w:rsidP="001A496B">
            <w:pPr>
              <w:tabs>
                <w:tab w:val="left" w:pos="612"/>
              </w:tabs>
              <w:rPr>
                <w:b/>
                <w:color w:val="0000FF"/>
                <w:sz w:val="17"/>
                <w:szCs w:val="17"/>
              </w:rPr>
            </w:pPr>
            <w:r>
              <w:rPr>
                <w:b/>
                <w:color w:val="0000FF"/>
                <w:sz w:val="17"/>
                <w:szCs w:val="17"/>
              </w:rPr>
              <w:t>May 2nd</w:t>
            </w:r>
          </w:p>
          <w:p w:rsidR="003D75DE" w:rsidRDefault="003D75DE" w:rsidP="001A496B">
            <w:pPr>
              <w:tabs>
                <w:tab w:val="left" w:pos="612"/>
              </w:tabs>
              <w:rPr>
                <w:sz w:val="17"/>
                <w:szCs w:val="17"/>
              </w:rPr>
            </w:pPr>
          </w:p>
        </w:tc>
        <w:tc>
          <w:tcPr>
            <w:tcW w:w="2970" w:type="dxa"/>
          </w:tcPr>
          <w:p w:rsidR="003D75DE" w:rsidRPr="00B6459E" w:rsidRDefault="003D75DE" w:rsidP="00751E84">
            <w:pPr>
              <w:tabs>
                <w:tab w:val="left" w:pos="612"/>
              </w:tabs>
              <w:rPr>
                <w:b/>
                <w:sz w:val="17"/>
                <w:szCs w:val="17"/>
              </w:rPr>
            </w:pPr>
          </w:p>
          <w:p w:rsidR="003D75DE" w:rsidRDefault="003D75DE" w:rsidP="00751E84">
            <w:pPr>
              <w:tabs>
                <w:tab w:val="left" w:pos="612"/>
              </w:tabs>
              <w:rPr>
                <w:sz w:val="17"/>
                <w:szCs w:val="17"/>
              </w:rPr>
            </w:pPr>
            <w:r w:rsidRPr="00AA007C">
              <w:rPr>
                <w:rStyle w:val="Strong"/>
                <w:sz w:val="17"/>
                <w:szCs w:val="17"/>
              </w:rPr>
              <w:t>Chapter 15:</w:t>
            </w:r>
            <w:r w:rsidRPr="00AA007C">
              <w:rPr>
                <w:sz w:val="17"/>
                <w:szCs w:val="17"/>
              </w:rPr>
              <w:t xml:space="preserve"> Advertising and Sales Promotion</w:t>
            </w:r>
          </w:p>
          <w:p w:rsidR="003D75DE" w:rsidRPr="00B6459E" w:rsidRDefault="003D75DE" w:rsidP="00751E84">
            <w:pPr>
              <w:tabs>
                <w:tab w:val="left" w:pos="612"/>
              </w:tabs>
              <w:rPr>
                <w:b/>
                <w:sz w:val="17"/>
                <w:szCs w:val="17"/>
              </w:rPr>
            </w:pPr>
            <w:r w:rsidRPr="00AA007C">
              <w:rPr>
                <w:sz w:val="17"/>
                <w:szCs w:val="17"/>
              </w:rPr>
              <w:br/>
            </w:r>
            <w:r w:rsidRPr="00AA007C">
              <w:rPr>
                <w:rStyle w:val="Strong"/>
                <w:sz w:val="17"/>
                <w:szCs w:val="17"/>
              </w:rPr>
              <w:t xml:space="preserve">Chapter 16: </w:t>
            </w:r>
            <w:r w:rsidRPr="00AA007C">
              <w:rPr>
                <w:sz w:val="17"/>
                <w:szCs w:val="17"/>
              </w:rPr>
              <w:t>Pricing Objectives and Policies</w:t>
            </w:r>
          </w:p>
        </w:tc>
        <w:tc>
          <w:tcPr>
            <w:tcW w:w="3510" w:type="dxa"/>
          </w:tcPr>
          <w:p w:rsidR="003D75DE" w:rsidRDefault="003D75DE" w:rsidP="00751E84">
            <w:pPr>
              <w:tabs>
                <w:tab w:val="left" w:pos="612"/>
              </w:tabs>
              <w:rPr>
                <w:sz w:val="17"/>
                <w:szCs w:val="17"/>
              </w:rPr>
            </w:pPr>
          </w:p>
          <w:p w:rsidR="003D75DE" w:rsidRDefault="003D75DE" w:rsidP="00751E84">
            <w:pPr>
              <w:tabs>
                <w:tab w:val="left" w:pos="612"/>
              </w:tabs>
              <w:rPr>
                <w:sz w:val="17"/>
                <w:szCs w:val="17"/>
                <w:u w:val="single"/>
              </w:rPr>
            </w:pPr>
            <w:smartTag w:uri="urn:schemas-microsoft-com:office:smarttags" w:element="place">
              <w:smartTag w:uri="urn:schemas-microsoft-com:office:smarttags" w:element="City">
                <w:r>
                  <w:rPr>
                    <w:sz w:val="17"/>
                    <w:szCs w:val="17"/>
                    <w:u w:val="single"/>
                  </w:rPr>
                  <w:t>Reading</w:t>
                </w:r>
              </w:smartTag>
            </w:smartTag>
          </w:p>
          <w:p w:rsidR="003D75DE" w:rsidRPr="00D77967" w:rsidRDefault="003D75DE" w:rsidP="00751E84">
            <w:pPr>
              <w:tabs>
                <w:tab w:val="left" w:pos="612"/>
              </w:tabs>
              <w:rPr>
                <w:sz w:val="17"/>
                <w:szCs w:val="17"/>
                <w:u w:val="single"/>
              </w:rPr>
            </w:pPr>
          </w:p>
          <w:p w:rsidR="003D75DE" w:rsidRPr="00D77967" w:rsidRDefault="003D75DE" w:rsidP="00751E84">
            <w:pPr>
              <w:tabs>
                <w:tab w:val="left" w:pos="612"/>
              </w:tabs>
              <w:rPr>
                <w:sz w:val="17"/>
                <w:szCs w:val="17"/>
              </w:rPr>
            </w:pPr>
            <w:r>
              <w:rPr>
                <w:sz w:val="17"/>
                <w:szCs w:val="17"/>
              </w:rPr>
              <w:t>Chapter 15 and 16</w:t>
            </w:r>
          </w:p>
          <w:p w:rsidR="003D75DE" w:rsidRDefault="003D75DE" w:rsidP="00751E84">
            <w:pPr>
              <w:tabs>
                <w:tab w:val="left" w:pos="612"/>
              </w:tabs>
              <w:rPr>
                <w:sz w:val="17"/>
                <w:szCs w:val="17"/>
              </w:rPr>
            </w:pPr>
          </w:p>
          <w:p w:rsidR="003D75DE" w:rsidRDefault="003D75DE" w:rsidP="00751E84">
            <w:pPr>
              <w:tabs>
                <w:tab w:val="left" w:pos="612"/>
              </w:tabs>
              <w:rPr>
                <w:sz w:val="17"/>
                <w:szCs w:val="17"/>
              </w:rPr>
            </w:pPr>
          </w:p>
        </w:tc>
      </w:tr>
      <w:tr w:rsidR="003D75DE" w:rsidRPr="00D77967" w:rsidTr="00200F24">
        <w:trPr>
          <w:cantSplit/>
          <w:trHeight w:val="816"/>
        </w:trPr>
        <w:tc>
          <w:tcPr>
            <w:tcW w:w="720" w:type="dxa"/>
          </w:tcPr>
          <w:p w:rsidR="003D75DE" w:rsidRDefault="003D75DE" w:rsidP="00F408CC">
            <w:pPr>
              <w:tabs>
                <w:tab w:val="left" w:pos="612"/>
              </w:tabs>
              <w:jc w:val="center"/>
              <w:rPr>
                <w:sz w:val="17"/>
                <w:szCs w:val="17"/>
              </w:rPr>
            </w:pPr>
          </w:p>
          <w:p w:rsidR="003D75DE" w:rsidRDefault="003D75DE" w:rsidP="00F408CC">
            <w:pPr>
              <w:tabs>
                <w:tab w:val="left" w:pos="612"/>
              </w:tabs>
              <w:jc w:val="center"/>
              <w:rPr>
                <w:sz w:val="17"/>
                <w:szCs w:val="17"/>
              </w:rPr>
            </w:pPr>
            <w:r>
              <w:rPr>
                <w:sz w:val="17"/>
                <w:szCs w:val="17"/>
              </w:rPr>
              <w:t>WK 15</w:t>
            </w:r>
          </w:p>
        </w:tc>
        <w:tc>
          <w:tcPr>
            <w:tcW w:w="1080" w:type="dxa"/>
          </w:tcPr>
          <w:p w:rsidR="003D75DE" w:rsidRDefault="003D75DE" w:rsidP="00F408CC">
            <w:pPr>
              <w:tabs>
                <w:tab w:val="left" w:pos="612"/>
              </w:tabs>
              <w:rPr>
                <w:sz w:val="17"/>
                <w:szCs w:val="17"/>
              </w:rPr>
            </w:pPr>
          </w:p>
          <w:p w:rsidR="003D75DE" w:rsidRDefault="003D75DE" w:rsidP="00F408CC">
            <w:pPr>
              <w:tabs>
                <w:tab w:val="left" w:pos="612"/>
              </w:tabs>
              <w:rPr>
                <w:sz w:val="17"/>
                <w:szCs w:val="17"/>
              </w:rPr>
            </w:pPr>
            <w:r>
              <w:rPr>
                <w:sz w:val="17"/>
                <w:szCs w:val="17"/>
              </w:rPr>
              <w:t>Wednesday</w:t>
            </w:r>
          </w:p>
          <w:p w:rsidR="003D75DE" w:rsidRPr="00D77967" w:rsidRDefault="003D75DE" w:rsidP="00F408CC">
            <w:pPr>
              <w:tabs>
                <w:tab w:val="left" w:pos="612"/>
              </w:tabs>
              <w:rPr>
                <w:b/>
                <w:color w:val="0000FF"/>
                <w:sz w:val="17"/>
                <w:szCs w:val="17"/>
              </w:rPr>
            </w:pPr>
            <w:r>
              <w:rPr>
                <w:b/>
                <w:color w:val="0000FF"/>
                <w:sz w:val="17"/>
                <w:szCs w:val="17"/>
              </w:rPr>
              <w:t>May 9th</w:t>
            </w:r>
          </w:p>
          <w:p w:rsidR="003D75DE" w:rsidRDefault="003D75DE" w:rsidP="00F408CC">
            <w:pPr>
              <w:tabs>
                <w:tab w:val="left" w:pos="612"/>
              </w:tabs>
              <w:rPr>
                <w:sz w:val="17"/>
                <w:szCs w:val="17"/>
              </w:rPr>
            </w:pPr>
          </w:p>
        </w:tc>
        <w:tc>
          <w:tcPr>
            <w:tcW w:w="2970" w:type="dxa"/>
          </w:tcPr>
          <w:p w:rsidR="003D75DE" w:rsidRPr="00B6459E" w:rsidRDefault="003D75DE" w:rsidP="00751E84">
            <w:pPr>
              <w:tabs>
                <w:tab w:val="left" w:pos="612"/>
              </w:tabs>
              <w:rPr>
                <w:color w:val="008000"/>
                <w:sz w:val="17"/>
                <w:szCs w:val="17"/>
              </w:rPr>
            </w:pPr>
          </w:p>
          <w:p w:rsidR="003D75DE" w:rsidRDefault="003D75DE" w:rsidP="003D75DE">
            <w:pPr>
              <w:tabs>
                <w:tab w:val="left" w:pos="612"/>
              </w:tabs>
              <w:rPr>
                <w:b/>
                <w:sz w:val="17"/>
                <w:szCs w:val="17"/>
              </w:rPr>
            </w:pPr>
            <w:r>
              <w:rPr>
                <w:b/>
                <w:sz w:val="17"/>
                <w:szCs w:val="17"/>
              </w:rPr>
              <w:t>Marketing Plan/ Student Presentations</w:t>
            </w:r>
          </w:p>
          <w:p w:rsidR="003D75DE" w:rsidRDefault="003D75DE" w:rsidP="00751E84">
            <w:pPr>
              <w:tabs>
                <w:tab w:val="left" w:pos="612"/>
              </w:tabs>
              <w:rPr>
                <w:b/>
                <w:sz w:val="17"/>
                <w:szCs w:val="17"/>
              </w:rPr>
            </w:pPr>
          </w:p>
          <w:p w:rsidR="003D75DE" w:rsidRDefault="003D75DE" w:rsidP="003D75DE">
            <w:pPr>
              <w:tabs>
                <w:tab w:val="left" w:pos="612"/>
              </w:tabs>
              <w:rPr>
                <w:sz w:val="17"/>
                <w:szCs w:val="17"/>
              </w:rPr>
            </w:pPr>
            <w:r w:rsidRPr="00AA007C">
              <w:rPr>
                <w:rStyle w:val="Strong"/>
                <w:sz w:val="17"/>
                <w:szCs w:val="17"/>
              </w:rPr>
              <w:t xml:space="preserve">Chapter 17: </w:t>
            </w:r>
            <w:r w:rsidRPr="00AA007C">
              <w:rPr>
                <w:sz w:val="17"/>
                <w:szCs w:val="17"/>
              </w:rPr>
              <w:t>Price Setting in the Business World</w:t>
            </w:r>
          </w:p>
          <w:p w:rsidR="003D75DE" w:rsidRPr="00AA007C" w:rsidRDefault="003D75DE" w:rsidP="00751E84">
            <w:pPr>
              <w:tabs>
                <w:tab w:val="left" w:pos="612"/>
              </w:tabs>
              <w:rPr>
                <w:b/>
                <w:sz w:val="17"/>
                <w:szCs w:val="17"/>
              </w:rPr>
            </w:pPr>
          </w:p>
        </w:tc>
        <w:tc>
          <w:tcPr>
            <w:tcW w:w="3510" w:type="dxa"/>
          </w:tcPr>
          <w:p w:rsidR="003D75DE" w:rsidRDefault="003D75DE" w:rsidP="003D75DE">
            <w:pPr>
              <w:tabs>
                <w:tab w:val="left" w:pos="612"/>
              </w:tabs>
              <w:spacing w:before="120"/>
              <w:rPr>
                <w:sz w:val="17"/>
                <w:szCs w:val="17"/>
              </w:rPr>
            </w:pPr>
            <w:r w:rsidRPr="00730683">
              <w:rPr>
                <w:b/>
                <w:color w:val="FF0000"/>
              </w:rPr>
              <w:t>Team Project Presentations and Papers Due</w:t>
            </w:r>
          </w:p>
          <w:p w:rsidR="003D75DE" w:rsidRDefault="003D75DE" w:rsidP="00751E84">
            <w:pPr>
              <w:tabs>
                <w:tab w:val="left" w:pos="612"/>
              </w:tabs>
              <w:rPr>
                <w:sz w:val="17"/>
                <w:szCs w:val="17"/>
                <w:u w:val="single"/>
              </w:rPr>
            </w:pPr>
          </w:p>
          <w:p w:rsidR="003D75DE" w:rsidRDefault="003D75DE" w:rsidP="00E83BB7">
            <w:pPr>
              <w:tabs>
                <w:tab w:val="left" w:pos="612"/>
              </w:tabs>
              <w:rPr>
                <w:sz w:val="17"/>
                <w:szCs w:val="17"/>
              </w:rPr>
            </w:pPr>
            <w:r>
              <w:rPr>
                <w:sz w:val="17"/>
                <w:szCs w:val="17"/>
                <w:u w:val="single"/>
              </w:rPr>
              <w:t>Reading</w:t>
            </w:r>
            <w:r w:rsidR="00E83BB7">
              <w:rPr>
                <w:sz w:val="17"/>
                <w:szCs w:val="17"/>
                <w:u w:val="single"/>
              </w:rPr>
              <w:t>:</w:t>
            </w:r>
            <w:r w:rsidR="00E83BB7" w:rsidRPr="00E83BB7">
              <w:rPr>
                <w:sz w:val="17"/>
                <w:szCs w:val="17"/>
              </w:rPr>
              <w:t xml:space="preserve"> </w:t>
            </w:r>
            <w:r>
              <w:rPr>
                <w:sz w:val="17"/>
                <w:szCs w:val="17"/>
              </w:rPr>
              <w:t>Chapters 17</w:t>
            </w:r>
          </w:p>
        </w:tc>
      </w:tr>
      <w:tr w:rsidR="003D75DE" w:rsidRPr="00D77967" w:rsidTr="00200F24">
        <w:trPr>
          <w:cantSplit/>
          <w:trHeight w:val="816"/>
        </w:trPr>
        <w:tc>
          <w:tcPr>
            <w:tcW w:w="720" w:type="dxa"/>
          </w:tcPr>
          <w:p w:rsidR="003D75DE" w:rsidRDefault="003D75DE" w:rsidP="00751E84">
            <w:pPr>
              <w:tabs>
                <w:tab w:val="left" w:pos="612"/>
              </w:tabs>
              <w:jc w:val="center"/>
              <w:rPr>
                <w:sz w:val="17"/>
                <w:szCs w:val="17"/>
              </w:rPr>
            </w:pPr>
          </w:p>
          <w:p w:rsidR="003D75DE" w:rsidRDefault="003D75DE" w:rsidP="00751E84">
            <w:pPr>
              <w:tabs>
                <w:tab w:val="left" w:pos="612"/>
              </w:tabs>
              <w:jc w:val="center"/>
              <w:rPr>
                <w:sz w:val="17"/>
                <w:szCs w:val="17"/>
              </w:rPr>
            </w:pPr>
            <w:r>
              <w:rPr>
                <w:sz w:val="17"/>
                <w:szCs w:val="17"/>
              </w:rPr>
              <w:t>WK 16</w:t>
            </w:r>
          </w:p>
        </w:tc>
        <w:tc>
          <w:tcPr>
            <w:tcW w:w="1080" w:type="dxa"/>
          </w:tcPr>
          <w:p w:rsidR="003D75DE" w:rsidRDefault="003D75DE" w:rsidP="00751E84">
            <w:pPr>
              <w:tabs>
                <w:tab w:val="left" w:pos="612"/>
              </w:tabs>
              <w:rPr>
                <w:sz w:val="17"/>
                <w:szCs w:val="17"/>
              </w:rPr>
            </w:pPr>
          </w:p>
          <w:p w:rsidR="003D75DE" w:rsidRDefault="003D75DE" w:rsidP="00751E84">
            <w:pPr>
              <w:tabs>
                <w:tab w:val="left" w:pos="612"/>
              </w:tabs>
              <w:rPr>
                <w:sz w:val="17"/>
                <w:szCs w:val="17"/>
              </w:rPr>
            </w:pPr>
            <w:r>
              <w:rPr>
                <w:sz w:val="17"/>
                <w:szCs w:val="17"/>
              </w:rPr>
              <w:t>Wednesday</w:t>
            </w:r>
          </w:p>
          <w:p w:rsidR="003D75DE" w:rsidRDefault="003D75DE" w:rsidP="00751E84">
            <w:pPr>
              <w:tabs>
                <w:tab w:val="left" w:pos="612"/>
              </w:tabs>
              <w:rPr>
                <w:b/>
                <w:color w:val="0000FF"/>
                <w:sz w:val="17"/>
                <w:szCs w:val="17"/>
              </w:rPr>
            </w:pPr>
            <w:r>
              <w:rPr>
                <w:b/>
                <w:color w:val="0000FF"/>
                <w:sz w:val="17"/>
                <w:szCs w:val="17"/>
              </w:rPr>
              <w:t>May 16</w:t>
            </w:r>
            <w:r w:rsidRPr="006648CA">
              <w:rPr>
                <w:b/>
                <w:color w:val="0000FF"/>
                <w:sz w:val="17"/>
                <w:szCs w:val="17"/>
                <w:vertAlign w:val="superscript"/>
              </w:rPr>
              <w:t>th</w:t>
            </w:r>
          </w:p>
          <w:p w:rsidR="003D75DE" w:rsidRPr="00E83BB7" w:rsidRDefault="003D75DE" w:rsidP="00751E84">
            <w:pPr>
              <w:tabs>
                <w:tab w:val="left" w:pos="612"/>
              </w:tabs>
              <w:rPr>
                <w:b/>
                <w:color w:val="0000FF"/>
                <w:sz w:val="17"/>
                <w:szCs w:val="17"/>
              </w:rPr>
            </w:pPr>
            <w:r>
              <w:rPr>
                <w:b/>
                <w:color w:val="0000FF"/>
                <w:sz w:val="17"/>
                <w:szCs w:val="17"/>
              </w:rPr>
              <w:t>7:00 PM</w:t>
            </w:r>
          </w:p>
        </w:tc>
        <w:tc>
          <w:tcPr>
            <w:tcW w:w="2970" w:type="dxa"/>
          </w:tcPr>
          <w:p w:rsidR="003D75DE" w:rsidRDefault="003D75DE" w:rsidP="00751E84">
            <w:pPr>
              <w:tabs>
                <w:tab w:val="left" w:pos="612"/>
              </w:tabs>
              <w:rPr>
                <w:sz w:val="17"/>
                <w:szCs w:val="17"/>
              </w:rPr>
            </w:pPr>
          </w:p>
          <w:p w:rsidR="003D75DE" w:rsidRPr="00B912D9" w:rsidRDefault="003D75DE" w:rsidP="00751E84">
            <w:pPr>
              <w:tabs>
                <w:tab w:val="left" w:pos="612"/>
              </w:tabs>
              <w:rPr>
                <w:b/>
                <w:sz w:val="17"/>
                <w:szCs w:val="17"/>
              </w:rPr>
            </w:pPr>
            <w:r>
              <w:rPr>
                <w:b/>
                <w:sz w:val="17"/>
                <w:szCs w:val="17"/>
              </w:rPr>
              <w:t>Chapters 13</w:t>
            </w:r>
            <w:r w:rsidRPr="00B912D9">
              <w:rPr>
                <w:b/>
                <w:sz w:val="17"/>
                <w:szCs w:val="17"/>
              </w:rPr>
              <w:t xml:space="preserve"> – 1</w:t>
            </w:r>
            <w:r>
              <w:rPr>
                <w:b/>
                <w:sz w:val="17"/>
                <w:szCs w:val="17"/>
              </w:rPr>
              <w:t>7</w:t>
            </w:r>
          </w:p>
          <w:p w:rsidR="003D75DE" w:rsidRPr="00AF07E0" w:rsidRDefault="003D75DE" w:rsidP="00751E84">
            <w:pPr>
              <w:tabs>
                <w:tab w:val="left" w:pos="612"/>
              </w:tabs>
              <w:rPr>
                <w:b/>
                <w:sz w:val="17"/>
                <w:szCs w:val="17"/>
              </w:rPr>
            </w:pPr>
          </w:p>
        </w:tc>
        <w:tc>
          <w:tcPr>
            <w:tcW w:w="3510" w:type="dxa"/>
          </w:tcPr>
          <w:p w:rsidR="003D75DE" w:rsidRPr="00C93672" w:rsidRDefault="003D75DE" w:rsidP="0036393C">
            <w:pPr>
              <w:tabs>
                <w:tab w:val="left" w:pos="612"/>
              </w:tabs>
              <w:spacing w:before="120"/>
              <w:rPr>
                <w:b/>
                <w:color w:val="FF0000"/>
                <w:u w:val="single"/>
              </w:rPr>
            </w:pPr>
            <w:r w:rsidRPr="00C93672">
              <w:rPr>
                <w:b/>
                <w:color w:val="FF0000"/>
                <w:u w:val="single"/>
              </w:rPr>
              <w:t xml:space="preserve">Final Exam </w:t>
            </w:r>
          </w:p>
          <w:p w:rsidR="003D75DE" w:rsidRPr="00E83BB7" w:rsidRDefault="003D75DE" w:rsidP="00E83BB7">
            <w:pPr>
              <w:tabs>
                <w:tab w:val="left" w:pos="612"/>
              </w:tabs>
              <w:rPr>
                <w:b/>
                <w:color w:val="FF0000"/>
                <w:sz w:val="17"/>
                <w:szCs w:val="17"/>
              </w:rPr>
            </w:pPr>
            <w:r w:rsidRPr="00B912D9">
              <w:rPr>
                <w:b/>
                <w:color w:val="FF0000"/>
                <w:sz w:val="17"/>
                <w:szCs w:val="17"/>
              </w:rPr>
              <w:t xml:space="preserve">Students need a </w:t>
            </w:r>
            <w:proofErr w:type="spellStart"/>
            <w:r w:rsidRPr="00B912D9">
              <w:rPr>
                <w:b/>
                <w:color w:val="FF0000"/>
                <w:sz w:val="17"/>
                <w:szCs w:val="17"/>
              </w:rPr>
              <w:t>Scantron</w:t>
            </w:r>
            <w:proofErr w:type="spellEnd"/>
            <w:r w:rsidRPr="00B912D9">
              <w:rPr>
                <w:b/>
                <w:color w:val="FF0000"/>
                <w:sz w:val="17"/>
                <w:szCs w:val="17"/>
              </w:rPr>
              <w:t xml:space="preserve"> (Form No. 882-E) </w:t>
            </w:r>
          </w:p>
        </w:tc>
      </w:tr>
    </w:tbl>
    <w:p w:rsidR="0037785B" w:rsidRDefault="00895781">
      <w:pPr>
        <w:rPr>
          <w:rFonts w:ascii="Arial" w:hAnsi="Arial" w:cs="Arial"/>
        </w:rPr>
      </w:pPr>
      <w:r w:rsidRPr="00E329BE">
        <w:rPr>
          <w:rFonts w:ascii="Arial" w:hAnsi="Arial" w:cs="Arial"/>
          <w:b/>
          <w:i/>
          <w:sz w:val="18"/>
          <w:szCs w:val="18"/>
        </w:rPr>
        <w:t xml:space="preserve">* </w:t>
      </w:r>
      <w:r w:rsidRPr="00E329BE">
        <w:rPr>
          <w:rFonts w:ascii="Arial" w:hAnsi="Arial" w:cs="Arial"/>
          <w:b/>
          <w:i/>
          <w:sz w:val="18"/>
          <w:szCs w:val="18"/>
          <w:u w:val="single"/>
        </w:rPr>
        <w:t xml:space="preserve">This syllabus may be modified throughout the semester at the </w:t>
      </w:r>
      <w:r>
        <w:rPr>
          <w:rFonts w:ascii="Arial" w:hAnsi="Arial" w:cs="Arial"/>
          <w:b/>
          <w:i/>
          <w:sz w:val="18"/>
          <w:szCs w:val="18"/>
          <w:u w:val="single"/>
        </w:rPr>
        <w:t>I</w:t>
      </w:r>
      <w:r w:rsidRPr="00E329BE">
        <w:rPr>
          <w:rFonts w:ascii="Arial" w:hAnsi="Arial" w:cs="Arial"/>
          <w:b/>
          <w:i/>
          <w:sz w:val="18"/>
          <w:szCs w:val="18"/>
          <w:u w:val="single"/>
        </w:rPr>
        <w:t>nstructor’s discretion; changes will be discussed</w:t>
      </w:r>
      <w:r>
        <w:rPr>
          <w:rFonts w:ascii="Arial" w:hAnsi="Arial" w:cs="Arial"/>
          <w:b/>
          <w:i/>
          <w:sz w:val="18"/>
          <w:szCs w:val="18"/>
          <w:u w:val="single"/>
        </w:rPr>
        <w:t xml:space="preserve"> in class</w:t>
      </w:r>
      <w:r w:rsidRPr="00E329BE">
        <w:rPr>
          <w:rFonts w:ascii="Arial" w:hAnsi="Arial" w:cs="Arial"/>
          <w:b/>
          <w:i/>
          <w:sz w:val="18"/>
          <w:szCs w:val="18"/>
        </w:rPr>
        <w:t>.</w:t>
      </w:r>
    </w:p>
    <w:p w:rsidR="0037785B" w:rsidRDefault="0037785B">
      <w:pPr>
        <w:rPr>
          <w:rFonts w:ascii="Arial" w:hAnsi="Arial" w:cs="Arial"/>
        </w:rPr>
      </w:pPr>
    </w:p>
    <w:p w:rsidR="00200F24" w:rsidRDefault="00200F24">
      <w:pPr>
        <w:rPr>
          <w:rFonts w:ascii="Arial" w:hAnsi="Arial" w:cs="Arial"/>
          <w:b/>
          <w:u w:val="single"/>
        </w:rPr>
      </w:pPr>
    </w:p>
    <w:p w:rsidR="00FC02F2" w:rsidRPr="00730683" w:rsidRDefault="00FC02F2">
      <w:pPr>
        <w:rPr>
          <w:rFonts w:ascii="Arial" w:hAnsi="Arial" w:cs="Arial"/>
          <w:b/>
          <w:u w:val="single"/>
        </w:rPr>
      </w:pPr>
      <w:r w:rsidRPr="00730683">
        <w:rPr>
          <w:rFonts w:ascii="Arial" w:hAnsi="Arial" w:cs="Arial"/>
          <w:b/>
          <w:u w:val="single"/>
        </w:rPr>
        <w:t xml:space="preserve">Team Project: </w:t>
      </w:r>
      <w:r w:rsidR="00FD23A2" w:rsidRPr="00730683">
        <w:rPr>
          <w:rFonts w:ascii="Arial" w:hAnsi="Arial" w:cs="Arial"/>
          <w:b/>
          <w:u w:val="single"/>
        </w:rPr>
        <w:t xml:space="preserve">The </w:t>
      </w:r>
      <w:r w:rsidRPr="00730683">
        <w:rPr>
          <w:rFonts w:ascii="Arial" w:hAnsi="Arial" w:cs="Arial"/>
          <w:b/>
          <w:u w:val="single"/>
        </w:rPr>
        <w:t>Marketing Plan</w:t>
      </w:r>
    </w:p>
    <w:p w:rsidR="00FC02F2" w:rsidRPr="00730683" w:rsidRDefault="00FC02F2">
      <w:pPr>
        <w:rPr>
          <w:rFonts w:ascii="Arial" w:hAnsi="Arial" w:cs="Arial"/>
          <w:sz w:val="6"/>
          <w:szCs w:val="6"/>
        </w:rPr>
      </w:pPr>
    </w:p>
    <w:p w:rsidR="00FC02F2" w:rsidRPr="00730683" w:rsidRDefault="00FC02F2">
      <w:pPr>
        <w:rPr>
          <w:rFonts w:ascii="Arial" w:hAnsi="Arial" w:cs="Arial"/>
          <w:sz w:val="22"/>
          <w:szCs w:val="22"/>
          <w:u w:val="single"/>
        </w:rPr>
      </w:pPr>
      <w:r w:rsidRPr="00730683">
        <w:rPr>
          <w:rFonts w:ascii="Arial" w:hAnsi="Arial" w:cs="Arial"/>
          <w:sz w:val="22"/>
          <w:szCs w:val="22"/>
          <w:u w:val="single"/>
        </w:rPr>
        <w:t>Objective</w:t>
      </w:r>
    </w:p>
    <w:p w:rsidR="00F65A65" w:rsidRDefault="00FC02F2">
      <w:pPr>
        <w:rPr>
          <w:rFonts w:ascii="Arial" w:hAnsi="Arial" w:cs="Arial"/>
          <w:sz w:val="22"/>
          <w:szCs w:val="22"/>
        </w:rPr>
      </w:pPr>
      <w:r w:rsidRPr="00730683">
        <w:rPr>
          <w:rFonts w:ascii="Arial" w:hAnsi="Arial" w:cs="Arial"/>
          <w:sz w:val="22"/>
          <w:szCs w:val="22"/>
        </w:rPr>
        <w:t xml:space="preserve">The core objective is to create a marketing plan for </w:t>
      </w:r>
      <w:r w:rsidR="00F65A65" w:rsidRPr="00730683">
        <w:rPr>
          <w:rFonts w:ascii="Arial" w:hAnsi="Arial" w:cs="Arial"/>
          <w:sz w:val="22"/>
          <w:szCs w:val="22"/>
        </w:rPr>
        <w:t xml:space="preserve">either: </w:t>
      </w:r>
    </w:p>
    <w:p w:rsidR="00895781" w:rsidRPr="00730683" w:rsidRDefault="00895781">
      <w:pPr>
        <w:rPr>
          <w:rFonts w:ascii="Arial" w:hAnsi="Arial" w:cs="Arial"/>
          <w:sz w:val="22"/>
          <w:szCs w:val="22"/>
        </w:rPr>
      </w:pPr>
    </w:p>
    <w:p w:rsidR="00F65A65" w:rsidRPr="00730683" w:rsidRDefault="00FC02F2" w:rsidP="00F65A65">
      <w:pPr>
        <w:numPr>
          <w:ilvl w:val="0"/>
          <w:numId w:val="20"/>
        </w:numPr>
        <w:rPr>
          <w:rFonts w:ascii="Arial" w:hAnsi="Arial" w:cs="Arial"/>
          <w:sz w:val="22"/>
          <w:szCs w:val="22"/>
        </w:rPr>
      </w:pPr>
      <w:r w:rsidRPr="00730683">
        <w:rPr>
          <w:rFonts w:ascii="Arial" w:hAnsi="Arial" w:cs="Arial"/>
          <w:sz w:val="22"/>
          <w:szCs w:val="22"/>
        </w:rPr>
        <w:t>a</w:t>
      </w:r>
      <w:r w:rsidR="002016EA" w:rsidRPr="00730683">
        <w:rPr>
          <w:rFonts w:ascii="Arial" w:hAnsi="Arial" w:cs="Arial"/>
          <w:sz w:val="22"/>
          <w:szCs w:val="22"/>
        </w:rPr>
        <w:t>n</w:t>
      </w:r>
      <w:r w:rsidRPr="00730683">
        <w:rPr>
          <w:rFonts w:ascii="Arial" w:hAnsi="Arial" w:cs="Arial"/>
          <w:sz w:val="22"/>
          <w:szCs w:val="22"/>
        </w:rPr>
        <w:t xml:space="preserve"> existing product</w:t>
      </w:r>
      <w:r w:rsidR="00B7455E" w:rsidRPr="00730683">
        <w:rPr>
          <w:rFonts w:ascii="Arial" w:hAnsi="Arial" w:cs="Arial"/>
          <w:sz w:val="22"/>
          <w:szCs w:val="22"/>
        </w:rPr>
        <w:t xml:space="preserve">, </w:t>
      </w:r>
      <w:r w:rsidR="00F65A65" w:rsidRPr="00730683">
        <w:rPr>
          <w:rFonts w:ascii="Arial" w:hAnsi="Arial" w:cs="Arial"/>
          <w:sz w:val="22"/>
          <w:szCs w:val="22"/>
        </w:rPr>
        <w:t xml:space="preserve">targeted to a new audience </w:t>
      </w:r>
    </w:p>
    <w:p w:rsidR="00FC02F2" w:rsidRPr="00730683" w:rsidRDefault="00B7455E" w:rsidP="00F65A65">
      <w:pPr>
        <w:numPr>
          <w:ilvl w:val="0"/>
          <w:numId w:val="20"/>
        </w:numPr>
        <w:rPr>
          <w:rFonts w:ascii="Arial" w:hAnsi="Arial" w:cs="Arial"/>
          <w:sz w:val="22"/>
          <w:szCs w:val="22"/>
        </w:rPr>
      </w:pPr>
      <w:r w:rsidRPr="00730683">
        <w:rPr>
          <w:rFonts w:ascii="Arial" w:hAnsi="Arial" w:cs="Arial"/>
          <w:sz w:val="22"/>
          <w:szCs w:val="22"/>
        </w:rPr>
        <w:t xml:space="preserve">or </w:t>
      </w:r>
      <w:r w:rsidR="00F65A65" w:rsidRPr="00730683">
        <w:rPr>
          <w:rFonts w:ascii="Arial" w:hAnsi="Arial" w:cs="Arial"/>
          <w:sz w:val="22"/>
          <w:szCs w:val="22"/>
        </w:rPr>
        <w:t xml:space="preserve">a new product </w:t>
      </w:r>
    </w:p>
    <w:p w:rsidR="00FC02F2" w:rsidRPr="00730683" w:rsidRDefault="00FC02F2">
      <w:pPr>
        <w:rPr>
          <w:rFonts w:ascii="Arial" w:hAnsi="Arial" w:cs="Arial"/>
          <w:sz w:val="22"/>
          <w:szCs w:val="22"/>
        </w:rPr>
      </w:pPr>
    </w:p>
    <w:p w:rsidR="00FC02F2" w:rsidRPr="00730683" w:rsidRDefault="00FC02F2">
      <w:pPr>
        <w:rPr>
          <w:rFonts w:ascii="Arial" w:hAnsi="Arial" w:cs="Arial"/>
          <w:sz w:val="22"/>
          <w:szCs w:val="22"/>
        </w:rPr>
      </w:pPr>
      <w:r w:rsidRPr="00730683">
        <w:rPr>
          <w:rFonts w:ascii="Arial" w:hAnsi="Arial" w:cs="Arial"/>
          <w:sz w:val="22"/>
          <w:szCs w:val="22"/>
        </w:rPr>
        <w:t>Students are expected to have the hands-on experience that a marketing team goes through, and to apply the learning and insights gained in the classroom.</w:t>
      </w:r>
    </w:p>
    <w:p w:rsidR="00FC02F2" w:rsidRPr="00730683" w:rsidRDefault="00FC02F2">
      <w:pPr>
        <w:rPr>
          <w:rFonts w:ascii="Arial" w:hAnsi="Arial" w:cs="Arial"/>
          <w:sz w:val="22"/>
          <w:szCs w:val="22"/>
        </w:rPr>
      </w:pPr>
    </w:p>
    <w:p w:rsidR="00FC02F2" w:rsidRPr="00730683" w:rsidRDefault="00FC02F2">
      <w:pPr>
        <w:rPr>
          <w:rFonts w:ascii="Arial" w:hAnsi="Arial" w:cs="Arial"/>
          <w:sz w:val="22"/>
          <w:szCs w:val="22"/>
        </w:rPr>
      </w:pPr>
      <w:r w:rsidRPr="00730683">
        <w:rPr>
          <w:rFonts w:ascii="Arial" w:hAnsi="Arial" w:cs="Arial"/>
          <w:sz w:val="22"/>
          <w:szCs w:val="22"/>
        </w:rPr>
        <w:t xml:space="preserve">The project can be focused on any kind of </w:t>
      </w:r>
      <w:r w:rsidR="00505BE6">
        <w:rPr>
          <w:rFonts w:ascii="Arial" w:hAnsi="Arial" w:cs="Arial"/>
          <w:sz w:val="22"/>
          <w:szCs w:val="22"/>
        </w:rPr>
        <w:t xml:space="preserve">specific </w:t>
      </w:r>
      <w:r w:rsidR="0051370E" w:rsidRPr="00730683">
        <w:rPr>
          <w:rFonts w:ascii="Arial" w:hAnsi="Arial" w:cs="Arial"/>
          <w:sz w:val="22"/>
          <w:szCs w:val="22"/>
        </w:rPr>
        <w:t xml:space="preserve">product </w:t>
      </w:r>
      <w:r w:rsidR="00505BE6">
        <w:rPr>
          <w:rFonts w:ascii="Arial" w:hAnsi="Arial" w:cs="Arial"/>
          <w:sz w:val="22"/>
          <w:szCs w:val="22"/>
        </w:rPr>
        <w:t xml:space="preserve">or service </w:t>
      </w:r>
      <w:r w:rsidR="00B7455E" w:rsidRPr="00730683">
        <w:rPr>
          <w:rFonts w:ascii="Arial" w:hAnsi="Arial" w:cs="Arial"/>
          <w:sz w:val="22"/>
          <w:szCs w:val="22"/>
        </w:rPr>
        <w:t xml:space="preserve">for </w:t>
      </w:r>
      <w:r w:rsidR="00505BE6">
        <w:rPr>
          <w:rFonts w:ascii="Arial" w:hAnsi="Arial" w:cs="Arial"/>
          <w:sz w:val="22"/>
          <w:szCs w:val="22"/>
        </w:rPr>
        <w:t xml:space="preserve">either </w:t>
      </w:r>
      <w:r w:rsidR="00B7455E" w:rsidRPr="00730683">
        <w:rPr>
          <w:rFonts w:ascii="Arial" w:hAnsi="Arial" w:cs="Arial"/>
          <w:sz w:val="22"/>
          <w:szCs w:val="22"/>
        </w:rPr>
        <w:t xml:space="preserve">the </w:t>
      </w:r>
      <w:r w:rsidR="0051370E" w:rsidRPr="00730683">
        <w:rPr>
          <w:rFonts w:ascii="Arial" w:hAnsi="Arial" w:cs="Arial"/>
          <w:sz w:val="22"/>
          <w:szCs w:val="22"/>
          <w:u w:val="single"/>
        </w:rPr>
        <w:t>consumer</w:t>
      </w:r>
      <w:r w:rsidR="00B7455E" w:rsidRPr="00730683">
        <w:rPr>
          <w:rFonts w:ascii="Arial" w:hAnsi="Arial" w:cs="Arial"/>
          <w:sz w:val="22"/>
          <w:szCs w:val="22"/>
          <w:u w:val="single"/>
        </w:rPr>
        <w:t xml:space="preserve"> </w:t>
      </w:r>
      <w:r w:rsidR="00505BE6">
        <w:rPr>
          <w:rFonts w:ascii="Arial" w:hAnsi="Arial" w:cs="Arial"/>
          <w:sz w:val="22"/>
          <w:szCs w:val="22"/>
          <w:u w:val="single"/>
        </w:rPr>
        <w:t xml:space="preserve">or business </w:t>
      </w:r>
      <w:r w:rsidR="00B7455E" w:rsidRPr="00730683">
        <w:rPr>
          <w:rFonts w:ascii="Arial" w:hAnsi="Arial" w:cs="Arial"/>
          <w:sz w:val="22"/>
          <w:szCs w:val="22"/>
          <w:u w:val="single"/>
        </w:rPr>
        <w:t>market</w:t>
      </w:r>
      <w:r w:rsidR="00505BE6">
        <w:rPr>
          <w:rFonts w:ascii="Arial" w:hAnsi="Arial" w:cs="Arial"/>
          <w:sz w:val="22"/>
          <w:szCs w:val="22"/>
          <w:u w:val="single"/>
        </w:rPr>
        <w:t>s</w:t>
      </w:r>
      <w:r w:rsidRPr="00730683">
        <w:rPr>
          <w:rFonts w:ascii="Arial" w:hAnsi="Arial" w:cs="Arial"/>
          <w:sz w:val="22"/>
          <w:szCs w:val="22"/>
        </w:rPr>
        <w:t>. I</w:t>
      </w:r>
      <w:r w:rsidR="00973DEB">
        <w:rPr>
          <w:rFonts w:ascii="Arial" w:hAnsi="Arial" w:cs="Arial"/>
          <w:sz w:val="22"/>
          <w:szCs w:val="22"/>
        </w:rPr>
        <w:t xml:space="preserve">t is </w:t>
      </w:r>
      <w:r w:rsidRPr="00730683">
        <w:rPr>
          <w:rFonts w:ascii="Arial" w:hAnsi="Arial" w:cs="Arial"/>
          <w:sz w:val="22"/>
          <w:szCs w:val="22"/>
        </w:rPr>
        <w:t>recommend</w:t>
      </w:r>
      <w:r w:rsidR="00973DEB">
        <w:rPr>
          <w:rFonts w:ascii="Arial" w:hAnsi="Arial" w:cs="Arial"/>
          <w:sz w:val="22"/>
          <w:szCs w:val="22"/>
        </w:rPr>
        <w:t>ed</w:t>
      </w:r>
      <w:r w:rsidRPr="00730683">
        <w:rPr>
          <w:rFonts w:ascii="Arial" w:hAnsi="Arial" w:cs="Arial"/>
          <w:sz w:val="22"/>
          <w:szCs w:val="22"/>
        </w:rPr>
        <w:t xml:space="preserve"> that you choose a product </w:t>
      </w:r>
      <w:r w:rsidR="00E83BB7">
        <w:rPr>
          <w:rFonts w:ascii="Arial" w:hAnsi="Arial" w:cs="Arial"/>
          <w:sz w:val="22"/>
          <w:szCs w:val="22"/>
        </w:rPr>
        <w:t xml:space="preserve">or service </w:t>
      </w:r>
      <w:r w:rsidRPr="00730683">
        <w:rPr>
          <w:rFonts w:ascii="Arial" w:hAnsi="Arial" w:cs="Arial"/>
          <w:sz w:val="22"/>
          <w:szCs w:val="22"/>
        </w:rPr>
        <w:t xml:space="preserve">that </w:t>
      </w:r>
      <w:r w:rsidR="00505BE6">
        <w:rPr>
          <w:rFonts w:ascii="Arial" w:hAnsi="Arial" w:cs="Arial"/>
          <w:sz w:val="22"/>
          <w:szCs w:val="22"/>
          <w:u w:val="single"/>
        </w:rPr>
        <w:t>interests you</w:t>
      </w:r>
      <w:r w:rsidRPr="00730683">
        <w:rPr>
          <w:rFonts w:ascii="Arial" w:hAnsi="Arial" w:cs="Arial"/>
          <w:sz w:val="22"/>
          <w:szCs w:val="22"/>
        </w:rPr>
        <w:t xml:space="preserve"> since you are going to be researching and working extensively with it</w:t>
      </w:r>
      <w:r w:rsidR="00505BE6">
        <w:rPr>
          <w:rFonts w:ascii="Arial" w:hAnsi="Arial" w:cs="Arial"/>
          <w:sz w:val="22"/>
          <w:szCs w:val="22"/>
        </w:rPr>
        <w:t xml:space="preserve"> – and the project will be fun and seem less cumbersome</w:t>
      </w:r>
      <w:r w:rsidRPr="00730683">
        <w:rPr>
          <w:rFonts w:ascii="Arial" w:hAnsi="Arial" w:cs="Arial"/>
          <w:sz w:val="22"/>
          <w:szCs w:val="22"/>
        </w:rPr>
        <w:t xml:space="preserve">. </w:t>
      </w:r>
      <w:r w:rsidR="00505BE6">
        <w:rPr>
          <w:rFonts w:ascii="Arial" w:hAnsi="Arial" w:cs="Arial"/>
          <w:sz w:val="22"/>
          <w:szCs w:val="22"/>
        </w:rPr>
        <w:t xml:space="preserve">Your product or service, along with any other specific information you would like to give me, will be due by Week 4.  </w:t>
      </w:r>
      <w:r w:rsidR="00973DEB">
        <w:rPr>
          <w:rFonts w:ascii="Arial" w:hAnsi="Arial" w:cs="Arial"/>
          <w:sz w:val="22"/>
          <w:szCs w:val="22"/>
        </w:rPr>
        <w:t>The Instructor</w:t>
      </w:r>
      <w:r w:rsidRPr="00730683">
        <w:rPr>
          <w:rFonts w:ascii="Arial" w:hAnsi="Arial" w:cs="Arial"/>
          <w:sz w:val="22"/>
          <w:szCs w:val="22"/>
        </w:rPr>
        <w:t xml:space="preserve"> reserve</w:t>
      </w:r>
      <w:r w:rsidR="00973DEB">
        <w:rPr>
          <w:rFonts w:ascii="Arial" w:hAnsi="Arial" w:cs="Arial"/>
          <w:sz w:val="22"/>
          <w:szCs w:val="22"/>
        </w:rPr>
        <w:t>s</w:t>
      </w:r>
      <w:r w:rsidRPr="00730683">
        <w:rPr>
          <w:rFonts w:ascii="Arial" w:hAnsi="Arial" w:cs="Arial"/>
          <w:sz w:val="22"/>
          <w:szCs w:val="22"/>
        </w:rPr>
        <w:t xml:space="preserve"> the right to reject a selected product.   </w:t>
      </w:r>
    </w:p>
    <w:p w:rsidR="00FC02F2" w:rsidRPr="00730683" w:rsidRDefault="00FC02F2">
      <w:pPr>
        <w:rPr>
          <w:rFonts w:ascii="Arial" w:hAnsi="Arial" w:cs="Arial"/>
          <w:sz w:val="22"/>
          <w:szCs w:val="22"/>
        </w:rPr>
      </w:pPr>
    </w:p>
    <w:p w:rsidR="00FC02F2" w:rsidRPr="00730683" w:rsidRDefault="00FC02F2">
      <w:pPr>
        <w:rPr>
          <w:rFonts w:ascii="Arial" w:hAnsi="Arial" w:cs="Arial"/>
          <w:sz w:val="22"/>
          <w:szCs w:val="22"/>
        </w:rPr>
      </w:pPr>
      <w:r w:rsidRPr="00730683">
        <w:rPr>
          <w:rFonts w:ascii="Arial" w:hAnsi="Arial" w:cs="Arial"/>
          <w:sz w:val="22"/>
          <w:szCs w:val="22"/>
          <w:u w:val="single"/>
        </w:rPr>
        <w:lastRenderedPageBreak/>
        <w:t>Team Size</w:t>
      </w:r>
      <w:r w:rsidRPr="00730683">
        <w:rPr>
          <w:rFonts w:ascii="Arial" w:hAnsi="Arial" w:cs="Arial"/>
          <w:sz w:val="22"/>
          <w:szCs w:val="22"/>
        </w:rPr>
        <w:t>: Teams will be self–formed of</w:t>
      </w:r>
      <w:r w:rsidR="00F94D1F" w:rsidRPr="00730683">
        <w:rPr>
          <w:rFonts w:ascii="Arial" w:hAnsi="Arial" w:cs="Arial"/>
          <w:sz w:val="22"/>
          <w:szCs w:val="22"/>
        </w:rPr>
        <w:t xml:space="preserve"> </w:t>
      </w:r>
      <w:r w:rsidR="00505BE6">
        <w:rPr>
          <w:rFonts w:ascii="Arial" w:hAnsi="Arial" w:cs="Arial"/>
          <w:sz w:val="22"/>
          <w:szCs w:val="22"/>
        </w:rPr>
        <w:t>4-</w:t>
      </w:r>
      <w:r w:rsidR="000E4DE9" w:rsidRPr="00730683">
        <w:rPr>
          <w:rFonts w:ascii="Arial" w:hAnsi="Arial" w:cs="Arial"/>
          <w:sz w:val="22"/>
          <w:szCs w:val="22"/>
        </w:rPr>
        <w:t xml:space="preserve">6 </w:t>
      </w:r>
      <w:r w:rsidRPr="00730683">
        <w:rPr>
          <w:rFonts w:ascii="Arial" w:hAnsi="Arial" w:cs="Arial"/>
          <w:sz w:val="22"/>
          <w:szCs w:val="22"/>
        </w:rPr>
        <w:t>students per team</w:t>
      </w:r>
      <w:r w:rsidR="00970BB1">
        <w:rPr>
          <w:rFonts w:ascii="Arial" w:hAnsi="Arial" w:cs="Arial"/>
          <w:sz w:val="22"/>
          <w:szCs w:val="22"/>
        </w:rPr>
        <w:t xml:space="preserve"> – no exceptions</w:t>
      </w:r>
      <w:r w:rsidRPr="00730683">
        <w:rPr>
          <w:rFonts w:ascii="Arial" w:hAnsi="Arial" w:cs="Arial"/>
          <w:sz w:val="22"/>
          <w:szCs w:val="22"/>
        </w:rPr>
        <w:t xml:space="preserve">. I will expect an email from a representative of each team letting me know who is on the team. </w:t>
      </w:r>
      <w:r w:rsidR="00973DEB">
        <w:rPr>
          <w:rFonts w:ascii="Arial" w:hAnsi="Arial" w:cs="Arial"/>
          <w:sz w:val="22"/>
          <w:szCs w:val="22"/>
        </w:rPr>
        <w:t>It’s good</w:t>
      </w:r>
      <w:r w:rsidRPr="00730683">
        <w:rPr>
          <w:rFonts w:ascii="Arial" w:hAnsi="Arial" w:cs="Arial"/>
          <w:sz w:val="22"/>
          <w:szCs w:val="22"/>
        </w:rPr>
        <w:t xml:space="preserve"> to get a good balance of backgrounds and skill sets amongst your teammates. </w:t>
      </w:r>
    </w:p>
    <w:p w:rsidR="003D75DE" w:rsidRDefault="003D75DE" w:rsidP="00013675">
      <w:pPr>
        <w:spacing w:after="60"/>
        <w:rPr>
          <w:rFonts w:ascii="Arial" w:hAnsi="Arial" w:cs="Arial"/>
          <w:b/>
          <w:sz w:val="22"/>
          <w:szCs w:val="22"/>
          <w:u w:val="single"/>
        </w:rPr>
      </w:pPr>
    </w:p>
    <w:p w:rsidR="00FC02F2" w:rsidRPr="00013675" w:rsidRDefault="00F401A9" w:rsidP="00013675">
      <w:pPr>
        <w:spacing w:after="60"/>
        <w:rPr>
          <w:rFonts w:ascii="Arial" w:hAnsi="Arial" w:cs="Arial"/>
          <w:b/>
          <w:sz w:val="22"/>
          <w:szCs w:val="22"/>
          <w:u w:val="single"/>
        </w:rPr>
      </w:pPr>
      <w:r>
        <w:rPr>
          <w:rFonts w:ascii="Arial" w:hAnsi="Arial" w:cs="Arial"/>
          <w:b/>
          <w:sz w:val="22"/>
          <w:szCs w:val="22"/>
          <w:u w:val="single"/>
        </w:rPr>
        <w:t>Team</w:t>
      </w:r>
      <w:r w:rsidR="00FC02F2" w:rsidRPr="00013675">
        <w:rPr>
          <w:rFonts w:ascii="Arial" w:hAnsi="Arial" w:cs="Arial"/>
          <w:b/>
          <w:sz w:val="22"/>
          <w:szCs w:val="22"/>
          <w:u w:val="single"/>
        </w:rPr>
        <w:t xml:space="preserve"> Presentation</w:t>
      </w:r>
    </w:p>
    <w:p w:rsidR="00361E65" w:rsidRPr="00730683" w:rsidRDefault="00FC02F2">
      <w:pPr>
        <w:rPr>
          <w:rFonts w:ascii="Arial" w:hAnsi="Arial" w:cs="Arial"/>
          <w:sz w:val="22"/>
          <w:szCs w:val="22"/>
        </w:rPr>
      </w:pPr>
      <w:r w:rsidRPr="00730683">
        <w:rPr>
          <w:rFonts w:ascii="Arial" w:hAnsi="Arial" w:cs="Arial"/>
          <w:sz w:val="22"/>
          <w:szCs w:val="22"/>
        </w:rPr>
        <w:t xml:space="preserve">The team will present their </w:t>
      </w:r>
      <w:r w:rsidR="00013675">
        <w:rPr>
          <w:rFonts w:ascii="Arial" w:hAnsi="Arial" w:cs="Arial"/>
          <w:sz w:val="22"/>
          <w:szCs w:val="22"/>
        </w:rPr>
        <w:t>Marketing Plan</w:t>
      </w:r>
      <w:r w:rsidRPr="00730683">
        <w:rPr>
          <w:rFonts w:ascii="Arial" w:hAnsi="Arial" w:cs="Arial"/>
          <w:sz w:val="22"/>
          <w:szCs w:val="22"/>
        </w:rPr>
        <w:t xml:space="preserve"> (</w:t>
      </w:r>
      <w:proofErr w:type="spellStart"/>
      <w:r w:rsidRPr="00730683">
        <w:rPr>
          <w:rFonts w:ascii="Arial" w:hAnsi="Arial" w:cs="Arial"/>
          <w:sz w:val="22"/>
          <w:szCs w:val="22"/>
        </w:rPr>
        <w:t>Powe</w:t>
      </w:r>
      <w:r w:rsidR="00E83BB7">
        <w:rPr>
          <w:rFonts w:ascii="Arial" w:hAnsi="Arial" w:cs="Arial"/>
          <w:sz w:val="22"/>
          <w:szCs w:val="22"/>
        </w:rPr>
        <w:t>rp</w:t>
      </w:r>
      <w:r w:rsidRPr="00730683">
        <w:rPr>
          <w:rFonts w:ascii="Arial" w:hAnsi="Arial" w:cs="Arial"/>
          <w:sz w:val="22"/>
          <w:szCs w:val="22"/>
        </w:rPr>
        <w:t>oint</w:t>
      </w:r>
      <w:proofErr w:type="spellEnd"/>
      <w:r w:rsidRPr="00730683">
        <w:rPr>
          <w:rFonts w:ascii="Arial" w:hAnsi="Arial" w:cs="Arial"/>
          <w:sz w:val="22"/>
          <w:szCs w:val="22"/>
        </w:rPr>
        <w:t xml:space="preserve">) in front of the class on the day assigned. </w:t>
      </w:r>
      <w:r w:rsidR="00013675">
        <w:rPr>
          <w:rFonts w:ascii="Arial" w:hAnsi="Arial" w:cs="Arial"/>
          <w:sz w:val="22"/>
          <w:szCs w:val="22"/>
        </w:rPr>
        <w:t>P</w:t>
      </w:r>
      <w:r w:rsidRPr="00730683">
        <w:rPr>
          <w:rFonts w:ascii="Arial" w:hAnsi="Arial" w:cs="Arial"/>
          <w:sz w:val="22"/>
          <w:szCs w:val="22"/>
        </w:rPr>
        <w:t>resentation</w:t>
      </w:r>
      <w:r w:rsidR="00013675">
        <w:rPr>
          <w:rFonts w:ascii="Arial" w:hAnsi="Arial" w:cs="Arial"/>
          <w:sz w:val="22"/>
          <w:szCs w:val="22"/>
        </w:rPr>
        <w:t>s</w:t>
      </w:r>
      <w:r w:rsidRPr="00730683">
        <w:rPr>
          <w:rFonts w:ascii="Arial" w:hAnsi="Arial" w:cs="Arial"/>
          <w:sz w:val="22"/>
          <w:szCs w:val="22"/>
        </w:rPr>
        <w:t xml:space="preserve"> </w:t>
      </w:r>
      <w:r w:rsidR="00E83BB7">
        <w:rPr>
          <w:rFonts w:ascii="Arial" w:hAnsi="Arial" w:cs="Arial"/>
          <w:sz w:val="22"/>
          <w:szCs w:val="22"/>
        </w:rPr>
        <w:t xml:space="preserve">can </w:t>
      </w:r>
      <w:r w:rsidRPr="00730683">
        <w:rPr>
          <w:rFonts w:ascii="Arial" w:hAnsi="Arial" w:cs="Arial"/>
          <w:sz w:val="22"/>
          <w:szCs w:val="22"/>
        </w:rPr>
        <w:t xml:space="preserve">be longer than </w:t>
      </w:r>
      <w:r w:rsidR="002D0F83" w:rsidRPr="00730683">
        <w:rPr>
          <w:rFonts w:ascii="Arial" w:hAnsi="Arial" w:cs="Arial"/>
          <w:sz w:val="22"/>
          <w:szCs w:val="22"/>
        </w:rPr>
        <w:t>1</w:t>
      </w:r>
      <w:r w:rsidR="00013675">
        <w:rPr>
          <w:rFonts w:ascii="Arial" w:hAnsi="Arial" w:cs="Arial"/>
          <w:sz w:val="22"/>
          <w:szCs w:val="22"/>
        </w:rPr>
        <w:t>5</w:t>
      </w:r>
      <w:r w:rsidR="002D0F83" w:rsidRPr="00730683">
        <w:rPr>
          <w:rFonts w:ascii="Arial" w:hAnsi="Arial" w:cs="Arial"/>
          <w:sz w:val="22"/>
          <w:szCs w:val="22"/>
        </w:rPr>
        <w:t xml:space="preserve"> </w:t>
      </w:r>
      <w:r w:rsidRPr="00730683">
        <w:rPr>
          <w:rFonts w:ascii="Arial" w:hAnsi="Arial" w:cs="Arial"/>
          <w:sz w:val="22"/>
          <w:szCs w:val="22"/>
        </w:rPr>
        <w:t>minutes</w:t>
      </w:r>
      <w:r w:rsidR="00E83BB7">
        <w:rPr>
          <w:rFonts w:ascii="Arial" w:hAnsi="Arial" w:cs="Arial"/>
          <w:sz w:val="22"/>
          <w:szCs w:val="22"/>
        </w:rPr>
        <w:t xml:space="preserve"> (points will be deducted for going over the time limit)</w:t>
      </w:r>
      <w:r w:rsidRPr="00730683">
        <w:rPr>
          <w:rFonts w:ascii="Arial" w:hAnsi="Arial" w:cs="Arial"/>
          <w:sz w:val="22"/>
          <w:szCs w:val="22"/>
        </w:rPr>
        <w:t xml:space="preserve">. All team members are expected to speak in the presentation. After the presentation a </w:t>
      </w:r>
      <w:r w:rsidR="00973DEB">
        <w:rPr>
          <w:rFonts w:ascii="Arial" w:hAnsi="Arial" w:cs="Arial"/>
          <w:sz w:val="22"/>
          <w:szCs w:val="22"/>
        </w:rPr>
        <w:t>five</w:t>
      </w:r>
      <w:r w:rsidRPr="00730683">
        <w:rPr>
          <w:rFonts w:ascii="Arial" w:hAnsi="Arial" w:cs="Arial"/>
          <w:sz w:val="22"/>
          <w:szCs w:val="22"/>
        </w:rPr>
        <w:t xml:space="preserve"> minute Q&amp;A will be opened.</w:t>
      </w:r>
    </w:p>
    <w:p w:rsidR="00361E65" w:rsidRPr="00730683" w:rsidRDefault="00361E65">
      <w:pPr>
        <w:rPr>
          <w:rFonts w:ascii="Arial" w:hAnsi="Arial" w:cs="Arial"/>
          <w:sz w:val="22"/>
          <w:szCs w:val="22"/>
        </w:rPr>
      </w:pPr>
    </w:p>
    <w:p w:rsidR="00FC02F2" w:rsidRPr="00505BE6" w:rsidRDefault="00F401A9" w:rsidP="00013675">
      <w:pPr>
        <w:spacing w:after="60"/>
        <w:rPr>
          <w:rFonts w:ascii="Arial" w:hAnsi="Arial" w:cs="Arial"/>
          <w:b/>
          <w:sz w:val="22"/>
          <w:szCs w:val="22"/>
          <w:u w:val="single"/>
        </w:rPr>
      </w:pPr>
      <w:r>
        <w:rPr>
          <w:rFonts w:ascii="Arial" w:hAnsi="Arial" w:cs="Arial"/>
          <w:b/>
          <w:sz w:val="22"/>
          <w:szCs w:val="22"/>
          <w:u w:val="single"/>
        </w:rPr>
        <w:t>Team</w:t>
      </w:r>
      <w:r w:rsidR="00FC02F2" w:rsidRPr="00505BE6">
        <w:rPr>
          <w:rFonts w:ascii="Arial" w:hAnsi="Arial" w:cs="Arial"/>
          <w:b/>
          <w:sz w:val="22"/>
          <w:szCs w:val="22"/>
          <w:u w:val="single"/>
        </w:rPr>
        <w:t xml:space="preserve"> Report</w:t>
      </w:r>
    </w:p>
    <w:p w:rsidR="00FC02F2" w:rsidRPr="00730683" w:rsidRDefault="00FC02F2">
      <w:pPr>
        <w:rPr>
          <w:rFonts w:ascii="Arial" w:hAnsi="Arial" w:cs="Arial"/>
          <w:sz w:val="22"/>
          <w:szCs w:val="22"/>
        </w:rPr>
      </w:pPr>
      <w:r w:rsidRPr="00730683">
        <w:rPr>
          <w:rFonts w:ascii="Arial" w:hAnsi="Arial" w:cs="Arial"/>
          <w:sz w:val="22"/>
          <w:szCs w:val="22"/>
        </w:rPr>
        <w:t xml:space="preserve">The Final Report will include a Word document, no more than </w:t>
      </w:r>
      <w:r w:rsidR="00FD6521">
        <w:rPr>
          <w:rFonts w:ascii="Arial" w:hAnsi="Arial" w:cs="Arial"/>
          <w:sz w:val="22"/>
          <w:szCs w:val="22"/>
          <w:u w:val="single"/>
        </w:rPr>
        <w:t>20</w:t>
      </w:r>
      <w:r w:rsidRPr="00730683">
        <w:rPr>
          <w:rFonts w:ascii="Arial" w:hAnsi="Arial" w:cs="Arial"/>
          <w:sz w:val="22"/>
          <w:szCs w:val="22"/>
          <w:u w:val="single"/>
        </w:rPr>
        <w:t xml:space="preserve"> pages long</w:t>
      </w:r>
      <w:r w:rsidR="00FD6521">
        <w:rPr>
          <w:rFonts w:ascii="Arial" w:hAnsi="Arial" w:cs="Arial"/>
          <w:sz w:val="22"/>
          <w:szCs w:val="22"/>
          <w:u w:val="single"/>
        </w:rPr>
        <w:t xml:space="preserve">, double-spaced with 10-12 point </w:t>
      </w:r>
      <w:proofErr w:type="gramStart"/>
      <w:r w:rsidR="00FD6521">
        <w:rPr>
          <w:rFonts w:ascii="Arial" w:hAnsi="Arial" w:cs="Arial"/>
          <w:sz w:val="22"/>
          <w:szCs w:val="22"/>
          <w:u w:val="single"/>
        </w:rPr>
        <w:t>font</w:t>
      </w:r>
      <w:proofErr w:type="gramEnd"/>
      <w:r w:rsidR="00FD6521">
        <w:rPr>
          <w:rFonts w:ascii="Arial" w:hAnsi="Arial" w:cs="Arial"/>
          <w:sz w:val="22"/>
          <w:szCs w:val="22"/>
          <w:u w:val="single"/>
        </w:rPr>
        <w:t>,</w:t>
      </w:r>
      <w:r w:rsidR="00FD6521" w:rsidRPr="00FD6521">
        <w:rPr>
          <w:rFonts w:ascii="Arial" w:hAnsi="Arial" w:cs="Arial"/>
          <w:sz w:val="22"/>
          <w:szCs w:val="22"/>
        </w:rPr>
        <w:t xml:space="preserve"> </w:t>
      </w:r>
      <w:r w:rsidR="00FD6521">
        <w:rPr>
          <w:rFonts w:ascii="Arial" w:hAnsi="Arial" w:cs="Arial"/>
          <w:sz w:val="22"/>
          <w:szCs w:val="22"/>
        </w:rPr>
        <w:t>plus a maximum of five</w:t>
      </w:r>
      <w:r w:rsidRPr="00730683">
        <w:rPr>
          <w:rFonts w:ascii="Arial" w:hAnsi="Arial" w:cs="Arial"/>
          <w:sz w:val="22"/>
          <w:szCs w:val="22"/>
        </w:rPr>
        <w:t xml:space="preserve"> additional exhibits.</w:t>
      </w:r>
    </w:p>
    <w:p w:rsidR="00FC02F2" w:rsidRPr="00730683" w:rsidRDefault="00FC02F2">
      <w:pPr>
        <w:rPr>
          <w:rFonts w:ascii="Arial" w:hAnsi="Arial" w:cs="Arial"/>
          <w:sz w:val="22"/>
          <w:szCs w:val="22"/>
        </w:rPr>
      </w:pPr>
    </w:p>
    <w:p w:rsidR="00FC02F2" w:rsidRPr="00730683" w:rsidRDefault="00FD6521">
      <w:pPr>
        <w:rPr>
          <w:rFonts w:ascii="Arial" w:hAnsi="Arial" w:cs="Arial"/>
          <w:sz w:val="22"/>
          <w:szCs w:val="22"/>
        </w:rPr>
      </w:pPr>
      <w:r>
        <w:rPr>
          <w:rFonts w:ascii="Arial" w:hAnsi="Arial" w:cs="Arial"/>
          <w:sz w:val="22"/>
          <w:szCs w:val="22"/>
        </w:rPr>
        <w:t>Most, if not all,</w:t>
      </w:r>
      <w:r w:rsidR="00FC02F2" w:rsidRPr="00730683">
        <w:rPr>
          <w:rFonts w:ascii="Arial" w:hAnsi="Arial" w:cs="Arial"/>
          <w:sz w:val="22"/>
          <w:szCs w:val="22"/>
        </w:rPr>
        <w:t xml:space="preserve"> of the content </w:t>
      </w:r>
      <w:r>
        <w:rPr>
          <w:rFonts w:ascii="Arial" w:hAnsi="Arial" w:cs="Arial"/>
          <w:sz w:val="22"/>
          <w:szCs w:val="22"/>
        </w:rPr>
        <w:t>will have already</w:t>
      </w:r>
      <w:r w:rsidR="00FC02F2" w:rsidRPr="00730683">
        <w:rPr>
          <w:rFonts w:ascii="Arial" w:hAnsi="Arial" w:cs="Arial"/>
          <w:sz w:val="22"/>
          <w:szCs w:val="22"/>
        </w:rPr>
        <w:t xml:space="preserve"> </w:t>
      </w:r>
      <w:r>
        <w:rPr>
          <w:rFonts w:ascii="Arial" w:hAnsi="Arial" w:cs="Arial"/>
          <w:sz w:val="22"/>
          <w:szCs w:val="22"/>
        </w:rPr>
        <w:t>been covered throughout the semester</w:t>
      </w:r>
      <w:r w:rsidR="00013675">
        <w:rPr>
          <w:rFonts w:ascii="Arial" w:hAnsi="Arial" w:cs="Arial"/>
          <w:sz w:val="22"/>
          <w:szCs w:val="22"/>
        </w:rPr>
        <w:t xml:space="preserve"> by the time the Report and Presentations are due</w:t>
      </w:r>
      <w:r>
        <w:rPr>
          <w:rFonts w:ascii="Arial" w:hAnsi="Arial" w:cs="Arial"/>
          <w:sz w:val="22"/>
          <w:szCs w:val="22"/>
        </w:rPr>
        <w:t xml:space="preserve">, so I will be expecting a thorough plan that covers all the important topics discussed in class.  I am available to assist along the way, so if you would like to give me an outline or a rough draft at some point, I will do my best to guide you.  </w:t>
      </w:r>
      <w:r w:rsidR="00973DEB">
        <w:rPr>
          <w:rFonts w:ascii="Arial" w:hAnsi="Arial" w:cs="Arial"/>
          <w:sz w:val="22"/>
          <w:szCs w:val="22"/>
        </w:rPr>
        <w:t xml:space="preserve">You may also refer to the “Marketing Plan Coach” on the course website.  </w:t>
      </w:r>
    </w:p>
    <w:p w:rsidR="00FC02F2" w:rsidRPr="00730683" w:rsidRDefault="00FC02F2">
      <w:pPr>
        <w:rPr>
          <w:rFonts w:ascii="Arial" w:hAnsi="Arial" w:cs="Arial"/>
          <w:sz w:val="22"/>
          <w:szCs w:val="22"/>
        </w:rPr>
      </w:pPr>
    </w:p>
    <w:p w:rsidR="00EF50A5" w:rsidRPr="00730683" w:rsidRDefault="00EF50A5">
      <w:pPr>
        <w:rPr>
          <w:rFonts w:ascii="Arial" w:hAnsi="Arial" w:cs="Arial"/>
          <w:sz w:val="22"/>
          <w:szCs w:val="22"/>
        </w:rPr>
      </w:pPr>
      <w:r w:rsidRPr="00730683">
        <w:rPr>
          <w:rFonts w:ascii="Arial" w:hAnsi="Arial" w:cs="Arial"/>
          <w:sz w:val="22"/>
          <w:szCs w:val="22"/>
        </w:rPr>
        <w:t>After the final presentation each team member will grade each of his</w:t>
      </w:r>
      <w:r w:rsidR="00373A50" w:rsidRPr="00730683">
        <w:rPr>
          <w:rFonts w:ascii="Arial" w:hAnsi="Arial" w:cs="Arial"/>
          <w:sz w:val="22"/>
          <w:szCs w:val="22"/>
        </w:rPr>
        <w:t>/her</w:t>
      </w:r>
      <w:r w:rsidRPr="00730683">
        <w:rPr>
          <w:rFonts w:ascii="Arial" w:hAnsi="Arial" w:cs="Arial"/>
          <w:sz w:val="22"/>
          <w:szCs w:val="22"/>
        </w:rPr>
        <w:t xml:space="preserve"> team members in a scale </w:t>
      </w:r>
      <w:r w:rsidR="00373A50" w:rsidRPr="00730683">
        <w:rPr>
          <w:rFonts w:ascii="Arial" w:hAnsi="Arial" w:cs="Arial"/>
          <w:sz w:val="22"/>
          <w:szCs w:val="22"/>
        </w:rPr>
        <w:t xml:space="preserve">from </w:t>
      </w:r>
      <w:r w:rsidR="00505BE6">
        <w:rPr>
          <w:rFonts w:ascii="Arial" w:hAnsi="Arial" w:cs="Arial"/>
          <w:sz w:val="22"/>
          <w:szCs w:val="22"/>
        </w:rPr>
        <w:t>1-5</w:t>
      </w:r>
      <w:r w:rsidRPr="00730683">
        <w:rPr>
          <w:rFonts w:ascii="Arial" w:hAnsi="Arial" w:cs="Arial"/>
          <w:sz w:val="22"/>
          <w:szCs w:val="22"/>
        </w:rPr>
        <w:t>. The objective is to evaluate your teammates’ work</w:t>
      </w:r>
      <w:r w:rsidR="00505BE6">
        <w:rPr>
          <w:rFonts w:ascii="Arial" w:hAnsi="Arial" w:cs="Arial"/>
          <w:sz w:val="22"/>
          <w:szCs w:val="22"/>
        </w:rPr>
        <w:t xml:space="preserve">, participation and dependability.  </w:t>
      </w:r>
      <w:r w:rsidRPr="00730683">
        <w:rPr>
          <w:rFonts w:ascii="Arial" w:hAnsi="Arial" w:cs="Arial"/>
          <w:sz w:val="22"/>
          <w:szCs w:val="22"/>
        </w:rPr>
        <w:t xml:space="preserve">Your final grade for the Final Report </w:t>
      </w:r>
      <w:r w:rsidR="00FD6521" w:rsidRPr="00FD6521">
        <w:rPr>
          <w:rFonts w:ascii="Arial" w:hAnsi="Arial" w:cs="Arial"/>
          <w:i/>
          <w:sz w:val="22"/>
          <w:szCs w:val="22"/>
        </w:rPr>
        <w:t>might</w:t>
      </w:r>
      <w:r w:rsidR="00FD6521">
        <w:rPr>
          <w:rFonts w:ascii="Arial" w:hAnsi="Arial" w:cs="Arial"/>
          <w:sz w:val="22"/>
          <w:szCs w:val="22"/>
        </w:rPr>
        <w:t xml:space="preserve"> be</w:t>
      </w:r>
      <w:r w:rsidRPr="00730683">
        <w:rPr>
          <w:rFonts w:ascii="Arial" w:hAnsi="Arial" w:cs="Arial"/>
          <w:sz w:val="22"/>
          <w:szCs w:val="22"/>
        </w:rPr>
        <w:t xml:space="preserve"> adjusted </w:t>
      </w:r>
      <w:r w:rsidR="00FD6521">
        <w:rPr>
          <w:rFonts w:ascii="Arial" w:hAnsi="Arial" w:cs="Arial"/>
          <w:sz w:val="22"/>
          <w:szCs w:val="22"/>
        </w:rPr>
        <w:t>based on peer evaluations</w:t>
      </w:r>
      <w:r w:rsidRPr="00730683">
        <w:rPr>
          <w:rFonts w:ascii="Arial" w:hAnsi="Arial" w:cs="Arial"/>
          <w:sz w:val="22"/>
          <w:szCs w:val="22"/>
        </w:rPr>
        <w:t xml:space="preserve">. </w:t>
      </w:r>
    </w:p>
    <w:p w:rsidR="00EF50A5" w:rsidRDefault="00EF50A5">
      <w:pPr>
        <w:rPr>
          <w:rFonts w:ascii="Arial" w:hAnsi="Arial" w:cs="Arial"/>
        </w:rPr>
      </w:pPr>
    </w:p>
    <w:p w:rsidR="00505BE6" w:rsidRPr="00013675" w:rsidRDefault="00FC02F2" w:rsidP="00013675">
      <w:pPr>
        <w:spacing w:after="60"/>
        <w:rPr>
          <w:rFonts w:ascii="Arial" w:hAnsi="Arial" w:cs="Arial"/>
          <w:b/>
          <w:sz w:val="22"/>
          <w:szCs w:val="22"/>
          <w:u w:val="single"/>
        </w:rPr>
      </w:pPr>
      <w:r w:rsidRPr="00013675">
        <w:rPr>
          <w:rFonts w:ascii="Arial" w:hAnsi="Arial" w:cs="Arial"/>
          <w:b/>
          <w:sz w:val="22"/>
          <w:szCs w:val="22"/>
          <w:u w:val="single"/>
        </w:rPr>
        <w:t xml:space="preserve">In- Class Protocol: </w:t>
      </w:r>
    </w:p>
    <w:p w:rsidR="00184DB0" w:rsidRPr="00730683" w:rsidRDefault="00013675">
      <w:pPr>
        <w:rPr>
          <w:rFonts w:ascii="Arial" w:hAnsi="Arial" w:cs="Arial"/>
          <w:sz w:val="22"/>
          <w:szCs w:val="22"/>
        </w:rPr>
      </w:pPr>
      <w:r w:rsidRPr="00013675">
        <w:rPr>
          <w:rFonts w:ascii="Arial" w:hAnsi="Arial" w:cs="Arial"/>
          <w:sz w:val="22"/>
          <w:szCs w:val="22"/>
        </w:rPr>
        <w:t>Out of consideration for others, please turn your cell phone to the silent mode.   If they do not have a silent or vibratory mode, please turn them off.   These items distract the other students when they ring during class discussions.  Failure to turn off cell phones and pagers may cause a reduction in participation points and thus affect a student’s grade in this course.</w:t>
      </w:r>
      <w:r w:rsidR="00FC02F2" w:rsidRPr="00730683">
        <w:rPr>
          <w:rFonts w:ascii="Arial" w:hAnsi="Arial" w:cs="Arial"/>
          <w:sz w:val="22"/>
          <w:szCs w:val="22"/>
        </w:rPr>
        <w:t xml:space="preserve"> </w:t>
      </w:r>
      <w:r w:rsidR="00895781">
        <w:rPr>
          <w:rFonts w:ascii="Arial" w:hAnsi="Arial" w:cs="Arial"/>
          <w:sz w:val="22"/>
          <w:szCs w:val="22"/>
        </w:rPr>
        <w:t xml:space="preserve"> </w:t>
      </w:r>
      <w:r w:rsidR="00184DB0" w:rsidRPr="00730683">
        <w:rPr>
          <w:rFonts w:ascii="Arial" w:hAnsi="Arial" w:cs="Arial"/>
          <w:sz w:val="22"/>
          <w:szCs w:val="22"/>
          <w:u w:val="single"/>
        </w:rPr>
        <w:t>Laptops</w:t>
      </w:r>
      <w:r w:rsidR="007768E4" w:rsidRPr="00730683">
        <w:rPr>
          <w:rFonts w:ascii="Arial" w:hAnsi="Arial" w:cs="Arial"/>
          <w:sz w:val="22"/>
          <w:szCs w:val="22"/>
          <w:u w:val="single"/>
        </w:rPr>
        <w:t xml:space="preserve"> are not allowed in the class</w:t>
      </w:r>
      <w:r w:rsidR="007768E4" w:rsidRPr="00730683">
        <w:rPr>
          <w:rFonts w:ascii="Arial" w:hAnsi="Arial" w:cs="Arial"/>
          <w:sz w:val="22"/>
          <w:szCs w:val="22"/>
        </w:rPr>
        <w:t xml:space="preserve"> </w:t>
      </w:r>
      <w:r w:rsidR="004602AD" w:rsidRPr="00730683">
        <w:rPr>
          <w:rFonts w:ascii="Arial" w:hAnsi="Arial" w:cs="Arial"/>
          <w:sz w:val="22"/>
          <w:szCs w:val="22"/>
        </w:rPr>
        <w:t>unless you are using it to take class notes</w:t>
      </w:r>
      <w:r w:rsidR="00895781">
        <w:rPr>
          <w:rFonts w:ascii="Arial" w:hAnsi="Arial" w:cs="Arial"/>
          <w:sz w:val="22"/>
          <w:szCs w:val="22"/>
        </w:rPr>
        <w:t xml:space="preserve"> and I might check from time-to-time</w:t>
      </w:r>
      <w:r w:rsidR="004602AD" w:rsidRPr="00730683">
        <w:rPr>
          <w:rFonts w:ascii="Arial" w:hAnsi="Arial" w:cs="Arial"/>
          <w:sz w:val="22"/>
          <w:szCs w:val="22"/>
        </w:rPr>
        <w:t>.</w:t>
      </w:r>
      <w:r w:rsidR="007768E4" w:rsidRPr="00730683">
        <w:rPr>
          <w:rFonts w:ascii="Arial" w:hAnsi="Arial" w:cs="Arial"/>
          <w:sz w:val="22"/>
          <w:szCs w:val="22"/>
        </w:rPr>
        <w:t xml:space="preserve"> </w:t>
      </w:r>
      <w:r w:rsidR="00D13F7D" w:rsidRPr="00730683">
        <w:rPr>
          <w:rFonts w:ascii="Arial" w:hAnsi="Arial" w:cs="Arial"/>
          <w:sz w:val="22"/>
          <w:szCs w:val="22"/>
        </w:rPr>
        <w:t>N</w:t>
      </w:r>
      <w:r w:rsidR="0046093B" w:rsidRPr="00730683">
        <w:rPr>
          <w:rFonts w:ascii="Arial" w:hAnsi="Arial" w:cs="Arial"/>
          <w:sz w:val="22"/>
          <w:szCs w:val="22"/>
        </w:rPr>
        <w:t>o</w:t>
      </w:r>
      <w:r w:rsidR="00D13F7D" w:rsidRPr="00730683">
        <w:rPr>
          <w:rFonts w:ascii="Arial" w:hAnsi="Arial" w:cs="Arial"/>
          <w:sz w:val="22"/>
          <w:szCs w:val="22"/>
        </w:rPr>
        <w:t xml:space="preserve"> exceptions</w:t>
      </w:r>
      <w:r w:rsidR="00E83BB7">
        <w:rPr>
          <w:rFonts w:ascii="Arial" w:hAnsi="Arial" w:cs="Arial"/>
          <w:sz w:val="22"/>
          <w:szCs w:val="22"/>
        </w:rPr>
        <w:t xml:space="preserve"> please</w:t>
      </w:r>
      <w:r w:rsidR="00D13F7D" w:rsidRPr="00730683">
        <w:rPr>
          <w:rFonts w:ascii="Arial" w:hAnsi="Arial" w:cs="Arial"/>
          <w:sz w:val="22"/>
          <w:szCs w:val="22"/>
        </w:rPr>
        <w:t>.</w:t>
      </w:r>
    </w:p>
    <w:p w:rsidR="00FC02F2" w:rsidRPr="00730683" w:rsidRDefault="00FC02F2">
      <w:pPr>
        <w:rPr>
          <w:rFonts w:ascii="Arial" w:hAnsi="Arial" w:cs="Arial"/>
          <w:b/>
          <w:sz w:val="22"/>
          <w:szCs w:val="22"/>
        </w:rPr>
      </w:pPr>
      <w:r w:rsidRPr="00730683">
        <w:rPr>
          <w:rFonts w:ascii="Arial" w:hAnsi="Arial" w:cs="Arial"/>
          <w:b/>
          <w:sz w:val="22"/>
          <w:szCs w:val="22"/>
        </w:rPr>
        <w:t xml:space="preserve"> </w:t>
      </w:r>
    </w:p>
    <w:p w:rsidR="00FC02F2" w:rsidRPr="00730683" w:rsidRDefault="00FC02F2">
      <w:pPr>
        <w:rPr>
          <w:rFonts w:ascii="Arial" w:hAnsi="Arial" w:cs="Arial"/>
          <w:b/>
          <w:sz w:val="22"/>
          <w:szCs w:val="22"/>
        </w:rPr>
      </w:pPr>
      <w:r w:rsidRPr="00730683">
        <w:rPr>
          <w:rFonts w:ascii="Arial" w:hAnsi="Arial" w:cs="Arial"/>
          <w:b/>
          <w:sz w:val="22"/>
          <w:szCs w:val="22"/>
        </w:rPr>
        <w:t>Academic Dishonesty</w:t>
      </w:r>
    </w:p>
    <w:p w:rsidR="00FC02F2" w:rsidRPr="00730683" w:rsidRDefault="00FC02F2">
      <w:pPr>
        <w:rPr>
          <w:rFonts w:ascii="Arial" w:hAnsi="Arial" w:cs="Arial"/>
          <w:b/>
          <w:sz w:val="22"/>
          <w:szCs w:val="22"/>
        </w:rPr>
      </w:pPr>
    </w:p>
    <w:p w:rsidR="00C46B3B" w:rsidRPr="00C46B3B" w:rsidRDefault="00C46B3B" w:rsidP="00C46B3B">
      <w:pPr>
        <w:rPr>
          <w:rFonts w:ascii="Arial" w:hAnsi="Arial" w:cs="Arial"/>
          <w:sz w:val="22"/>
          <w:szCs w:val="22"/>
        </w:rPr>
      </w:pPr>
      <w:r w:rsidRPr="00C46B3B">
        <w:rPr>
          <w:rFonts w:ascii="Arial" w:hAnsi="Arial" w:cs="Arial"/>
          <w:sz w:val="22"/>
          <w:szCs w:val="22"/>
        </w:rPr>
        <w:t xml:space="preserve">The </w:t>
      </w:r>
      <w:r w:rsidR="000F65D5">
        <w:rPr>
          <w:rFonts w:ascii="Arial" w:hAnsi="Arial" w:cs="Arial"/>
          <w:sz w:val="22"/>
          <w:szCs w:val="22"/>
        </w:rPr>
        <w:t xml:space="preserve">CI </w:t>
      </w:r>
      <w:r w:rsidRPr="00C46B3B">
        <w:rPr>
          <w:rFonts w:ascii="Arial" w:hAnsi="Arial" w:cs="Arial"/>
          <w:sz w:val="22"/>
          <w:szCs w:val="22"/>
        </w:rPr>
        <w:t>catalog defines academic dishonesty to include “such things as cheating, inventing false information or citations, plagiarism and helping someone else commit an act of academic dishonesty. It usually involves an attempt by a student to show possession of a level of knowledge or skill that he/she does not possess.” The catalog describes the process for evaluating cases of dishonesty and appropriate penalties.</w:t>
      </w:r>
    </w:p>
    <w:p w:rsidR="00C46B3B" w:rsidRPr="00C46B3B" w:rsidRDefault="00C46B3B" w:rsidP="00C46B3B">
      <w:pPr>
        <w:rPr>
          <w:rFonts w:ascii="Arial" w:hAnsi="Arial" w:cs="Arial"/>
          <w:sz w:val="22"/>
          <w:szCs w:val="22"/>
        </w:rPr>
      </w:pPr>
    </w:p>
    <w:p w:rsidR="00C46B3B" w:rsidRPr="00C46B3B" w:rsidRDefault="00C46B3B" w:rsidP="00C46B3B">
      <w:pPr>
        <w:rPr>
          <w:rFonts w:ascii="Arial" w:hAnsi="Arial" w:cs="Arial"/>
          <w:b/>
          <w:sz w:val="22"/>
          <w:szCs w:val="22"/>
        </w:rPr>
      </w:pPr>
      <w:r w:rsidRPr="00C46B3B">
        <w:rPr>
          <w:rFonts w:ascii="Arial" w:hAnsi="Arial" w:cs="Arial"/>
          <w:b/>
          <w:sz w:val="22"/>
          <w:szCs w:val="22"/>
        </w:rPr>
        <w:t xml:space="preserve">Honor Code </w:t>
      </w:r>
    </w:p>
    <w:p w:rsidR="00C46B3B" w:rsidRDefault="00C46B3B" w:rsidP="00C46B3B">
      <w:pPr>
        <w:rPr>
          <w:rFonts w:ascii="Arial" w:hAnsi="Arial" w:cs="Arial"/>
          <w:sz w:val="22"/>
          <w:szCs w:val="22"/>
        </w:rPr>
      </w:pPr>
    </w:p>
    <w:p w:rsidR="00FC02F2" w:rsidRDefault="00C46B3B" w:rsidP="00C46B3B">
      <w:pPr>
        <w:rPr>
          <w:rFonts w:ascii="Arial" w:hAnsi="Arial" w:cs="Arial"/>
          <w:sz w:val="22"/>
          <w:szCs w:val="22"/>
        </w:rPr>
      </w:pPr>
      <w:r>
        <w:rPr>
          <w:rFonts w:ascii="Arial" w:hAnsi="Arial" w:cs="Arial"/>
          <w:sz w:val="22"/>
          <w:szCs w:val="22"/>
        </w:rPr>
        <w:t>A</w:t>
      </w:r>
      <w:r w:rsidRPr="00C46B3B">
        <w:rPr>
          <w:rFonts w:ascii="Arial" w:hAnsi="Arial" w:cs="Arial"/>
          <w:sz w:val="22"/>
          <w:szCs w:val="22"/>
        </w:rPr>
        <w:t>cademic integrity is the responsibility of all members of the CI community. We, as members of the University community, share equally in the responsibility to ensure that the honor code instills self-respect; fosters scholarship and achievement; builds habits of honesty; promotes ethical behavior; inspires mutual fellowship and respect; and confers prestige on California State University Channel Islands and members of the University community. All University community members should be familiar with the Honor code. Students share with faculty and staff the responsibility of sustaining a climate of integrity. These values are to be maintained at all times</w:t>
      </w:r>
      <w:r>
        <w:rPr>
          <w:rFonts w:ascii="Arial" w:hAnsi="Arial" w:cs="Arial"/>
          <w:sz w:val="22"/>
          <w:szCs w:val="22"/>
        </w:rPr>
        <w:t>.</w:t>
      </w:r>
    </w:p>
    <w:p w:rsidR="00C46B3B" w:rsidRDefault="00C46B3B" w:rsidP="00C46B3B">
      <w:pPr>
        <w:rPr>
          <w:rFonts w:ascii="Arial" w:hAnsi="Arial" w:cs="Arial"/>
          <w:sz w:val="22"/>
          <w:szCs w:val="22"/>
        </w:rPr>
      </w:pPr>
    </w:p>
    <w:p w:rsidR="00C46B3B" w:rsidRPr="00895781" w:rsidRDefault="00C46B3B" w:rsidP="00C46B3B">
      <w:pPr>
        <w:rPr>
          <w:rFonts w:ascii="Arial" w:hAnsi="Arial" w:cs="Arial"/>
          <w:b/>
          <w:sz w:val="22"/>
          <w:szCs w:val="22"/>
        </w:rPr>
      </w:pPr>
      <w:r w:rsidRPr="00895781">
        <w:rPr>
          <w:rFonts w:ascii="Arial" w:hAnsi="Arial" w:cs="Arial"/>
          <w:b/>
          <w:sz w:val="22"/>
          <w:szCs w:val="22"/>
        </w:rPr>
        <w:lastRenderedPageBreak/>
        <w:t>Plag</w:t>
      </w:r>
      <w:r w:rsidR="00895781" w:rsidRPr="00895781">
        <w:rPr>
          <w:rFonts w:ascii="Arial" w:hAnsi="Arial" w:cs="Arial"/>
          <w:b/>
          <w:sz w:val="22"/>
          <w:szCs w:val="22"/>
        </w:rPr>
        <w:t>ia</w:t>
      </w:r>
      <w:r w:rsidRPr="00895781">
        <w:rPr>
          <w:rFonts w:ascii="Arial" w:hAnsi="Arial" w:cs="Arial"/>
          <w:b/>
          <w:sz w:val="22"/>
          <w:szCs w:val="22"/>
        </w:rPr>
        <w:t>rism</w:t>
      </w:r>
    </w:p>
    <w:p w:rsidR="00C46B3B" w:rsidRPr="00730683" w:rsidRDefault="00C46B3B" w:rsidP="00C46B3B">
      <w:pPr>
        <w:rPr>
          <w:rFonts w:ascii="Arial" w:hAnsi="Arial" w:cs="Arial"/>
          <w:b/>
          <w:sz w:val="22"/>
          <w:szCs w:val="22"/>
        </w:rPr>
      </w:pPr>
    </w:p>
    <w:p w:rsidR="000F65D5" w:rsidRPr="00895781" w:rsidRDefault="000F65D5" w:rsidP="000F65D5">
      <w:pPr>
        <w:rPr>
          <w:rFonts w:ascii="Arial" w:hAnsi="Arial" w:cs="Arial"/>
          <w:sz w:val="22"/>
          <w:szCs w:val="22"/>
        </w:rPr>
      </w:pPr>
      <w:r w:rsidRPr="00895781">
        <w:rPr>
          <w:rFonts w:ascii="Arial" w:hAnsi="Arial" w:cs="Arial"/>
          <w:sz w:val="22"/>
          <w:szCs w:val="22"/>
        </w:rPr>
        <w:t xml:space="preserve">Plagiarism, whether accidental or deliberate, is a serious violation of academic integrity. The faculty member has the option of using classroom sanctions or elevating the case to the campus level.  It is plagiarism to go to the Internet, find an article, copy it to the clipboard and then drop it into your word processor.  Listing the article as a reference on the last page will not </w:t>
      </w:r>
      <w:r w:rsidR="00895781">
        <w:rPr>
          <w:rFonts w:ascii="Arial" w:hAnsi="Arial" w:cs="Arial"/>
          <w:sz w:val="22"/>
          <w:szCs w:val="22"/>
        </w:rPr>
        <w:t>cover you.  This is plagiarism and</w:t>
      </w:r>
      <w:r w:rsidR="00895781" w:rsidRPr="00895781">
        <w:rPr>
          <w:rFonts w:ascii="Arial" w:hAnsi="Arial" w:cs="Arial"/>
          <w:sz w:val="22"/>
          <w:szCs w:val="22"/>
        </w:rPr>
        <w:t xml:space="preserve"> an easy trap to fall into in this day and age of the Internet, where tons of information is readily available.</w:t>
      </w:r>
    </w:p>
    <w:p w:rsidR="000F65D5" w:rsidRPr="00895781" w:rsidRDefault="000F65D5" w:rsidP="000F65D5">
      <w:pPr>
        <w:rPr>
          <w:rFonts w:ascii="Arial" w:hAnsi="Arial" w:cs="Arial"/>
          <w:sz w:val="22"/>
          <w:szCs w:val="22"/>
        </w:rPr>
      </w:pPr>
    </w:p>
    <w:p w:rsidR="000F65D5" w:rsidRPr="00895781" w:rsidRDefault="00895781" w:rsidP="000F65D5">
      <w:pPr>
        <w:rPr>
          <w:rFonts w:ascii="Arial" w:hAnsi="Arial" w:cs="Arial"/>
          <w:sz w:val="22"/>
          <w:szCs w:val="22"/>
        </w:rPr>
      </w:pPr>
      <w:r w:rsidRPr="00895781">
        <w:rPr>
          <w:rFonts w:ascii="Arial" w:hAnsi="Arial" w:cs="Arial"/>
          <w:sz w:val="22"/>
          <w:szCs w:val="22"/>
        </w:rPr>
        <w:t>When writing your cases and reports, t</w:t>
      </w:r>
      <w:r w:rsidR="000F65D5" w:rsidRPr="00895781">
        <w:rPr>
          <w:rFonts w:ascii="Arial" w:hAnsi="Arial" w:cs="Arial"/>
          <w:sz w:val="22"/>
          <w:szCs w:val="22"/>
        </w:rPr>
        <w:t xml:space="preserve">here are a few things you can </w:t>
      </w:r>
      <w:proofErr w:type="gramStart"/>
      <w:r w:rsidR="000F65D5" w:rsidRPr="00895781">
        <w:rPr>
          <w:rFonts w:ascii="Arial" w:hAnsi="Arial" w:cs="Arial"/>
          <w:sz w:val="22"/>
          <w:szCs w:val="22"/>
        </w:rPr>
        <w:t>do that</w:t>
      </w:r>
      <w:proofErr w:type="gramEnd"/>
      <w:r w:rsidR="000F65D5" w:rsidRPr="00895781">
        <w:rPr>
          <w:rFonts w:ascii="Arial" w:hAnsi="Arial" w:cs="Arial"/>
          <w:sz w:val="22"/>
          <w:szCs w:val="22"/>
        </w:rPr>
        <w:t xml:space="preserve"> will help you to avoid being cha</w:t>
      </w:r>
      <w:r w:rsidRPr="00895781">
        <w:rPr>
          <w:rFonts w:ascii="Arial" w:hAnsi="Arial" w:cs="Arial"/>
          <w:sz w:val="22"/>
          <w:szCs w:val="22"/>
        </w:rPr>
        <w:t>rged with academic dishonesty</w:t>
      </w:r>
      <w:r w:rsidR="000F65D5" w:rsidRPr="00895781">
        <w:rPr>
          <w:rFonts w:ascii="Arial" w:hAnsi="Arial" w:cs="Arial"/>
          <w:sz w:val="22"/>
          <w:szCs w:val="22"/>
        </w:rPr>
        <w:t xml:space="preserve">:  </w:t>
      </w:r>
    </w:p>
    <w:p w:rsidR="000F65D5" w:rsidRPr="00895781" w:rsidRDefault="000F65D5" w:rsidP="000F65D5">
      <w:pPr>
        <w:ind w:left="2160"/>
        <w:rPr>
          <w:rFonts w:ascii="Arial" w:hAnsi="Arial" w:cs="Arial"/>
          <w:sz w:val="22"/>
          <w:szCs w:val="22"/>
        </w:rPr>
      </w:pPr>
    </w:p>
    <w:p w:rsidR="000F65D5" w:rsidRPr="00895781" w:rsidRDefault="000F65D5" w:rsidP="000F65D5">
      <w:pPr>
        <w:numPr>
          <w:ilvl w:val="0"/>
          <w:numId w:val="27"/>
        </w:numPr>
        <w:spacing w:after="120"/>
        <w:jc w:val="both"/>
        <w:rPr>
          <w:rFonts w:ascii="Arial" w:hAnsi="Arial" w:cs="Arial"/>
          <w:sz w:val="22"/>
          <w:szCs w:val="22"/>
        </w:rPr>
      </w:pPr>
      <w:r w:rsidRPr="00895781">
        <w:rPr>
          <w:rFonts w:ascii="Arial" w:hAnsi="Arial" w:cs="Arial"/>
          <w:sz w:val="22"/>
          <w:szCs w:val="22"/>
        </w:rPr>
        <w:t xml:space="preserve">Anytime that you use the words </w:t>
      </w:r>
      <w:r w:rsidRPr="00895781">
        <w:rPr>
          <w:rFonts w:ascii="Arial" w:hAnsi="Arial" w:cs="Arial"/>
          <w:i/>
          <w:sz w:val="22"/>
          <w:szCs w:val="22"/>
        </w:rPr>
        <w:t>or ideas</w:t>
      </w:r>
      <w:r w:rsidRPr="00895781">
        <w:rPr>
          <w:rFonts w:ascii="Arial" w:hAnsi="Arial" w:cs="Arial"/>
          <w:sz w:val="22"/>
          <w:szCs w:val="22"/>
        </w:rPr>
        <w:t xml:space="preserve"> of another person without giving credit, it is considered plagiarism, WHETHER IT IS INTENTIONAL OR NOT!</w:t>
      </w:r>
    </w:p>
    <w:p w:rsidR="000F65D5" w:rsidRPr="00895781" w:rsidRDefault="000F65D5" w:rsidP="000F65D5">
      <w:pPr>
        <w:pStyle w:val="Footer"/>
        <w:numPr>
          <w:ilvl w:val="0"/>
          <w:numId w:val="27"/>
        </w:numPr>
        <w:tabs>
          <w:tab w:val="clear" w:pos="4320"/>
          <w:tab w:val="clear" w:pos="8640"/>
        </w:tabs>
        <w:jc w:val="both"/>
        <w:rPr>
          <w:rFonts w:ascii="Arial" w:hAnsi="Arial" w:cs="Arial"/>
          <w:sz w:val="22"/>
          <w:szCs w:val="22"/>
        </w:rPr>
      </w:pPr>
      <w:r w:rsidRPr="00895781">
        <w:rPr>
          <w:rFonts w:ascii="Arial" w:hAnsi="Arial" w:cs="Arial"/>
          <w:sz w:val="22"/>
          <w:szCs w:val="22"/>
        </w:rPr>
        <w:t>Differences between direct and indirect quotes:</w:t>
      </w:r>
    </w:p>
    <w:p w:rsidR="000F65D5" w:rsidRPr="00895781" w:rsidRDefault="000F65D5" w:rsidP="00E83BB7">
      <w:pPr>
        <w:numPr>
          <w:ilvl w:val="0"/>
          <w:numId w:val="25"/>
        </w:numPr>
        <w:tabs>
          <w:tab w:val="clear" w:pos="3240"/>
          <w:tab w:val="left" w:pos="990"/>
        </w:tabs>
        <w:spacing w:after="60"/>
        <w:ind w:left="540" w:firstLine="0"/>
        <w:jc w:val="both"/>
        <w:rPr>
          <w:rFonts w:ascii="Arial" w:hAnsi="Arial" w:cs="Arial"/>
          <w:sz w:val="22"/>
          <w:szCs w:val="22"/>
        </w:rPr>
      </w:pPr>
      <w:r w:rsidRPr="00895781">
        <w:rPr>
          <w:rFonts w:ascii="Arial" w:hAnsi="Arial" w:cs="Arial"/>
          <w:sz w:val="22"/>
          <w:szCs w:val="22"/>
          <w:u w:val="single"/>
        </w:rPr>
        <w:t>Direct Quotes</w:t>
      </w:r>
      <w:r w:rsidRPr="00895781">
        <w:rPr>
          <w:rFonts w:ascii="Arial" w:hAnsi="Arial" w:cs="Arial"/>
          <w:sz w:val="22"/>
          <w:szCs w:val="22"/>
        </w:rPr>
        <w:t>: Includes the exact wording from the source.</w:t>
      </w:r>
    </w:p>
    <w:p w:rsidR="000F65D5" w:rsidRPr="00895781" w:rsidRDefault="000F65D5" w:rsidP="00E83BB7">
      <w:pPr>
        <w:numPr>
          <w:ilvl w:val="0"/>
          <w:numId w:val="25"/>
        </w:numPr>
        <w:tabs>
          <w:tab w:val="clear" w:pos="3240"/>
          <w:tab w:val="left" w:pos="990"/>
        </w:tabs>
        <w:spacing w:after="120"/>
        <w:ind w:left="540" w:firstLine="0"/>
        <w:jc w:val="both"/>
        <w:rPr>
          <w:rFonts w:ascii="Arial" w:hAnsi="Arial" w:cs="Arial"/>
          <w:sz w:val="22"/>
          <w:szCs w:val="22"/>
        </w:rPr>
      </w:pPr>
      <w:r w:rsidRPr="00895781">
        <w:rPr>
          <w:rFonts w:ascii="Arial" w:hAnsi="Arial" w:cs="Arial"/>
          <w:sz w:val="22"/>
          <w:szCs w:val="22"/>
          <w:u w:val="single"/>
        </w:rPr>
        <w:t>Indirect Quotes</w:t>
      </w:r>
      <w:r w:rsidRPr="00895781">
        <w:rPr>
          <w:rFonts w:ascii="Arial" w:hAnsi="Arial" w:cs="Arial"/>
          <w:sz w:val="22"/>
          <w:szCs w:val="22"/>
        </w:rPr>
        <w:t>: Summarizes or paraphrases the content from the source.</w:t>
      </w:r>
    </w:p>
    <w:p w:rsidR="000F65D5" w:rsidRPr="00895781" w:rsidRDefault="00895781" w:rsidP="00895781">
      <w:pPr>
        <w:tabs>
          <w:tab w:val="left" w:pos="360"/>
        </w:tabs>
        <w:spacing w:after="120"/>
        <w:ind w:left="360" w:hanging="360"/>
        <w:rPr>
          <w:rFonts w:ascii="Arial" w:hAnsi="Arial" w:cs="Arial"/>
          <w:sz w:val="22"/>
          <w:szCs w:val="22"/>
        </w:rPr>
      </w:pPr>
      <w:r w:rsidRPr="00895781">
        <w:rPr>
          <w:rFonts w:ascii="Arial" w:hAnsi="Arial" w:cs="Arial"/>
          <w:sz w:val="22"/>
          <w:szCs w:val="22"/>
        </w:rPr>
        <w:t>3</w:t>
      </w:r>
      <w:r w:rsidR="000F65D5" w:rsidRPr="00895781">
        <w:rPr>
          <w:rFonts w:ascii="Arial" w:hAnsi="Arial" w:cs="Arial"/>
          <w:sz w:val="22"/>
          <w:szCs w:val="22"/>
        </w:rPr>
        <w:t xml:space="preserve">.  </w:t>
      </w:r>
      <w:r w:rsidRPr="00895781">
        <w:rPr>
          <w:rFonts w:ascii="Arial" w:hAnsi="Arial" w:cs="Arial"/>
          <w:sz w:val="22"/>
          <w:szCs w:val="22"/>
        </w:rPr>
        <w:tab/>
      </w:r>
      <w:r w:rsidR="000F65D5" w:rsidRPr="00895781">
        <w:rPr>
          <w:rFonts w:ascii="Arial" w:hAnsi="Arial" w:cs="Arial"/>
          <w:sz w:val="22"/>
          <w:szCs w:val="22"/>
        </w:rPr>
        <w:t>Punctuation requirements:  ALL word-for-word quotations MUST be placed in quotation marks.</w:t>
      </w:r>
    </w:p>
    <w:p w:rsidR="000F65D5" w:rsidRPr="00895781" w:rsidRDefault="00895781" w:rsidP="00895781">
      <w:pPr>
        <w:tabs>
          <w:tab w:val="left" w:pos="360"/>
        </w:tabs>
        <w:ind w:left="360" w:hanging="360"/>
        <w:rPr>
          <w:rFonts w:ascii="Arial" w:hAnsi="Arial" w:cs="Arial"/>
          <w:sz w:val="22"/>
          <w:szCs w:val="22"/>
        </w:rPr>
      </w:pPr>
      <w:r w:rsidRPr="00895781">
        <w:rPr>
          <w:rFonts w:ascii="Arial" w:hAnsi="Arial" w:cs="Arial"/>
          <w:sz w:val="22"/>
          <w:szCs w:val="22"/>
        </w:rPr>
        <w:t>4</w:t>
      </w:r>
      <w:r w:rsidR="000F65D5" w:rsidRPr="00895781">
        <w:rPr>
          <w:rFonts w:ascii="Arial" w:hAnsi="Arial" w:cs="Arial"/>
          <w:sz w:val="22"/>
          <w:szCs w:val="22"/>
        </w:rPr>
        <w:t xml:space="preserve">.  </w:t>
      </w:r>
      <w:r w:rsidRPr="00895781">
        <w:rPr>
          <w:rFonts w:ascii="Arial" w:hAnsi="Arial" w:cs="Arial"/>
          <w:sz w:val="22"/>
          <w:szCs w:val="22"/>
        </w:rPr>
        <w:tab/>
      </w:r>
      <w:r w:rsidR="000F65D5" w:rsidRPr="00895781">
        <w:rPr>
          <w:rFonts w:ascii="Arial" w:hAnsi="Arial" w:cs="Arial"/>
          <w:sz w:val="22"/>
          <w:szCs w:val="22"/>
        </w:rPr>
        <w:t>Exception to the rule:  Common Knowledge – if the same information can be found in three or more sources and those sources do not cite an earlier source, the information is considered common knowledge.  Also, commonly known facts (e.g., Washington, D.C. is the capital of the U.S.) do not need a citation, even if you had to look them up. When in doubt, CITE.</w:t>
      </w:r>
    </w:p>
    <w:p w:rsidR="000F65D5" w:rsidRDefault="000F65D5" w:rsidP="000F65D5">
      <w:pPr>
        <w:rPr>
          <w:rFonts w:ascii="Arial" w:hAnsi="Arial" w:cs="Arial"/>
          <w:sz w:val="22"/>
          <w:szCs w:val="22"/>
        </w:rPr>
      </w:pPr>
    </w:p>
    <w:p w:rsidR="00FC02F2" w:rsidRPr="00730683" w:rsidRDefault="00C46B3B">
      <w:pPr>
        <w:rPr>
          <w:rFonts w:ascii="Arial" w:hAnsi="Arial" w:cs="Arial"/>
          <w:sz w:val="22"/>
          <w:szCs w:val="22"/>
        </w:rPr>
      </w:pPr>
      <w:r>
        <w:rPr>
          <w:rFonts w:ascii="Arial" w:hAnsi="Arial" w:cs="Arial"/>
          <w:sz w:val="22"/>
          <w:szCs w:val="22"/>
        </w:rPr>
        <w:t>P</w:t>
      </w:r>
      <w:r w:rsidR="00FC02F2" w:rsidRPr="00730683">
        <w:rPr>
          <w:rFonts w:ascii="Arial" w:hAnsi="Arial" w:cs="Arial"/>
          <w:sz w:val="22"/>
          <w:szCs w:val="22"/>
        </w:rPr>
        <w:t xml:space="preserve">apers with plagiarized ideas or language </w:t>
      </w:r>
      <w:r w:rsidR="00C01314">
        <w:rPr>
          <w:rFonts w:ascii="Arial" w:hAnsi="Arial" w:cs="Arial"/>
          <w:sz w:val="22"/>
          <w:szCs w:val="22"/>
        </w:rPr>
        <w:t>are subject to</w:t>
      </w:r>
      <w:r w:rsidR="00FC02F2" w:rsidRPr="00730683">
        <w:rPr>
          <w:rFonts w:ascii="Arial" w:hAnsi="Arial" w:cs="Arial"/>
          <w:sz w:val="22"/>
          <w:szCs w:val="22"/>
        </w:rPr>
        <w:t xml:space="preserve"> </w:t>
      </w:r>
      <w:r w:rsidR="00C01314">
        <w:rPr>
          <w:rFonts w:ascii="Arial" w:hAnsi="Arial" w:cs="Arial"/>
          <w:sz w:val="22"/>
          <w:szCs w:val="22"/>
        </w:rPr>
        <w:t>receiving a failing grade</w:t>
      </w:r>
      <w:r w:rsidR="00FC02F2" w:rsidRPr="00730683">
        <w:rPr>
          <w:rFonts w:ascii="Arial" w:hAnsi="Arial" w:cs="Arial"/>
          <w:sz w:val="22"/>
          <w:szCs w:val="22"/>
        </w:rPr>
        <w:t>.</w:t>
      </w:r>
      <w:r w:rsidR="00334DE3" w:rsidRPr="00730683">
        <w:rPr>
          <w:rFonts w:ascii="Arial" w:hAnsi="Arial" w:cs="Arial"/>
          <w:sz w:val="22"/>
          <w:szCs w:val="22"/>
        </w:rPr>
        <w:t xml:space="preserve"> </w:t>
      </w:r>
    </w:p>
    <w:p w:rsidR="00334DE3" w:rsidRPr="00730683" w:rsidRDefault="00334DE3">
      <w:pPr>
        <w:rPr>
          <w:rFonts w:ascii="Arial" w:hAnsi="Arial" w:cs="Arial"/>
          <w:sz w:val="22"/>
          <w:szCs w:val="22"/>
        </w:rPr>
      </w:pPr>
    </w:p>
    <w:p w:rsidR="00FC02F2" w:rsidRPr="00730683" w:rsidRDefault="00FC02F2">
      <w:pPr>
        <w:rPr>
          <w:rFonts w:ascii="Arial" w:hAnsi="Arial" w:cs="Arial"/>
          <w:sz w:val="22"/>
          <w:szCs w:val="22"/>
        </w:rPr>
      </w:pPr>
      <w:r w:rsidRPr="00730683">
        <w:rPr>
          <w:rFonts w:ascii="Arial" w:hAnsi="Arial" w:cs="Arial"/>
          <w:sz w:val="22"/>
          <w:szCs w:val="22"/>
          <w:u w:val="single"/>
        </w:rPr>
        <w:t>Plagiarism or cheating on test and exams will results in an “F”</w:t>
      </w:r>
      <w:r w:rsidR="00323D30" w:rsidRPr="00730683">
        <w:rPr>
          <w:rFonts w:ascii="Arial" w:hAnsi="Arial" w:cs="Arial"/>
          <w:sz w:val="22"/>
          <w:szCs w:val="22"/>
          <w:u w:val="single"/>
        </w:rPr>
        <w:t xml:space="preserve"> (0 points)</w:t>
      </w:r>
      <w:r w:rsidRPr="00730683">
        <w:rPr>
          <w:rFonts w:ascii="Arial" w:hAnsi="Arial" w:cs="Arial"/>
          <w:sz w:val="22"/>
          <w:szCs w:val="22"/>
          <w:u w:val="single"/>
        </w:rPr>
        <w:t xml:space="preserve"> on the test or exams</w:t>
      </w:r>
      <w:r w:rsidRPr="00730683">
        <w:rPr>
          <w:rFonts w:ascii="Arial" w:hAnsi="Arial" w:cs="Arial"/>
          <w:sz w:val="22"/>
          <w:szCs w:val="22"/>
        </w:rPr>
        <w:t>, very likely resulting in a lower</w:t>
      </w:r>
      <w:r w:rsidR="00895781">
        <w:rPr>
          <w:rFonts w:ascii="Arial" w:hAnsi="Arial" w:cs="Arial"/>
          <w:sz w:val="22"/>
          <w:szCs w:val="22"/>
        </w:rPr>
        <w:t>,</w:t>
      </w:r>
      <w:r w:rsidRPr="00730683">
        <w:rPr>
          <w:rFonts w:ascii="Arial" w:hAnsi="Arial" w:cs="Arial"/>
          <w:sz w:val="22"/>
          <w:szCs w:val="22"/>
        </w:rPr>
        <w:t xml:space="preserve"> or possibly a failing final grade</w:t>
      </w:r>
      <w:r w:rsidR="00895781">
        <w:rPr>
          <w:rFonts w:ascii="Arial" w:hAnsi="Arial" w:cs="Arial"/>
          <w:sz w:val="22"/>
          <w:szCs w:val="22"/>
        </w:rPr>
        <w:t>,</w:t>
      </w:r>
      <w:r w:rsidRPr="00730683">
        <w:rPr>
          <w:rFonts w:ascii="Arial" w:hAnsi="Arial" w:cs="Arial"/>
          <w:sz w:val="22"/>
          <w:szCs w:val="22"/>
        </w:rPr>
        <w:t xml:space="preserve"> in the course. In </w:t>
      </w:r>
      <w:r w:rsidR="00895781">
        <w:rPr>
          <w:rFonts w:ascii="Arial" w:hAnsi="Arial" w:cs="Arial"/>
          <w:sz w:val="22"/>
          <w:szCs w:val="22"/>
        </w:rPr>
        <w:t xml:space="preserve">a </w:t>
      </w:r>
      <w:r w:rsidRPr="00730683">
        <w:rPr>
          <w:rFonts w:ascii="Arial" w:hAnsi="Arial" w:cs="Arial"/>
          <w:sz w:val="22"/>
          <w:szCs w:val="22"/>
        </w:rPr>
        <w:t>case where the cheating or plagiarism was premeditated</w:t>
      </w:r>
      <w:r w:rsidRPr="00730683">
        <w:rPr>
          <w:rFonts w:ascii="Arial" w:hAnsi="Arial" w:cs="Arial"/>
          <w:b/>
          <w:sz w:val="22"/>
          <w:szCs w:val="22"/>
        </w:rPr>
        <w:t xml:space="preserve"> </w:t>
      </w:r>
      <w:r w:rsidRPr="00730683">
        <w:rPr>
          <w:rFonts w:ascii="Arial" w:hAnsi="Arial" w:cs="Arial"/>
          <w:sz w:val="22"/>
          <w:szCs w:val="22"/>
        </w:rPr>
        <w:t>or planned, students may receive and “F” for the course.</w:t>
      </w:r>
    </w:p>
    <w:p w:rsidR="00FC02F2" w:rsidRDefault="00FC02F2">
      <w:pPr>
        <w:rPr>
          <w:rFonts w:ascii="Arial" w:hAnsi="Arial" w:cs="Arial"/>
          <w:b/>
          <w:sz w:val="22"/>
          <w:szCs w:val="22"/>
        </w:rPr>
      </w:pPr>
    </w:p>
    <w:p w:rsidR="00C46B3B" w:rsidRDefault="00C46B3B">
      <w:pPr>
        <w:rPr>
          <w:rFonts w:ascii="Arial" w:hAnsi="Arial" w:cs="Arial"/>
          <w:b/>
          <w:sz w:val="22"/>
          <w:szCs w:val="22"/>
        </w:rPr>
      </w:pPr>
      <w:r>
        <w:rPr>
          <w:rFonts w:ascii="Arial" w:hAnsi="Arial" w:cs="Arial"/>
          <w:b/>
          <w:sz w:val="22"/>
          <w:szCs w:val="22"/>
        </w:rPr>
        <w:t xml:space="preserve">Late Assignments </w:t>
      </w:r>
      <w:proofErr w:type="gramStart"/>
      <w:r>
        <w:rPr>
          <w:rFonts w:ascii="Arial" w:hAnsi="Arial" w:cs="Arial"/>
          <w:b/>
          <w:sz w:val="22"/>
          <w:szCs w:val="22"/>
        </w:rPr>
        <w:t>/  Make</w:t>
      </w:r>
      <w:proofErr w:type="gramEnd"/>
      <w:r>
        <w:rPr>
          <w:rFonts w:ascii="Arial" w:hAnsi="Arial" w:cs="Arial"/>
          <w:b/>
          <w:sz w:val="22"/>
          <w:szCs w:val="22"/>
        </w:rPr>
        <w:t>-up Exams</w:t>
      </w:r>
    </w:p>
    <w:p w:rsidR="00C46B3B" w:rsidRDefault="00C46B3B">
      <w:pPr>
        <w:rPr>
          <w:rFonts w:ascii="Arial" w:hAnsi="Arial" w:cs="Arial"/>
          <w:b/>
          <w:sz w:val="22"/>
          <w:szCs w:val="22"/>
        </w:rPr>
      </w:pPr>
    </w:p>
    <w:p w:rsidR="00C46B3B" w:rsidRPr="00C46B3B" w:rsidRDefault="00C46B3B">
      <w:pPr>
        <w:rPr>
          <w:rFonts w:ascii="Arial" w:hAnsi="Arial" w:cs="Arial"/>
          <w:sz w:val="22"/>
          <w:szCs w:val="22"/>
        </w:rPr>
      </w:pPr>
      <w:r w:rsidRPr="00C46B3B">
        <w:rPr>
          <w:rFonts w:ascii="Arial" w:hAnsi="Arial" w:cs="Arial"/>
          <w:sz w:val="22"/>
          <w:szCs w:val="22"/>
        </w:rPr>
        <w:t xml:space="preserve">Any and all assignments will be accepted </w:t>
      </w:r>
      <w:r w:rsidR="00F401A9">
        <w:rPr>
          <w:rFonts w:ascii="Arial" w:hAnsi="Arial" w:cs="Arial"/>
          <w:sz w:val="22"/>
          <w:szCs w:val="22"/>
        </w:rPr>
        <w:t xml:space="preserve">up to </w:t>
      </w:r>
      <w:r w:rsidRPr="00C46B3B">
        <w:rPr>
          <w:rFonts w:ascii="Arial" w:hAnsi="Arial" w:cs="Arial"/>
          <w:sz w:val="22"/>
          <w:szCs w:val="22"/>
        </w:rPr>
        <w:t>one class meeting after the due date; however, it will receive a 20% penalty.</w:t>
      </w:r>
      <w:r>
        <w:rPr>
          <w:rFonts w:ascii="Arial" w:hAnsi="Arial" w:cs="Arial"/>
          <w:sz w:val="22"/>
          <w:szCs w:val="22"/>
        </w:rPr>
        <w:t xml:space="preserve">  Ma</w:t>
      </w:r>
      <w:r w:rsidR="00895781">
        <w:rPr>
          <w:rFonts w:ascii="Arial" w:hAnsi="Arial" w:cs="Arial"/>
          <w:sz w:val="22"/>
          <w:szCs w:val="22"/>
        </w:rPr>
        <w:t>ke</w:t>
      </w:r>
      <w:r>
        <w:rPr>
          <w:rFonts w:ascii="Arial" w:hAnsi="Arial" w:cs="Arial"/>
          <w:sz w:val="22"/>
          <w:szCs w:val="22"/>
        </w:rPr>
        <w:t xml:space="preserve">-up exams will not be given.  If you know you will miss an exam, you must tell me in advance and schedule a time to take it </w:t>
      </w:r>
      <w:r w:rsidRPr="00C46B3B">
        <w:rPr>
          <w:rFonts w:ascii="Arial" w:hAnsi="Arial" w:cs="Arial"/>
          <w:i/>
          <w:sz w:val="22"/>
          <w:szCs w:val="22"/>
        </w:rPr>
        <w:t>before</w:t>
      </w:r>
      <w:r>
        <w:rPr>
          <w:rFonts w:ascii="Arial" w:hAnsi="Arial" w:cs="Arial"/>
          <w:sz w:val="22"/>
          <w:szCs w:val="22"/>
        </w:rPr>
        <w:t xml:space="preserve"> the class sits for the exam.  </w:t>
      </w:r>
    </w:p>
    <w:p w:rsidR="00C46B3B" w:rsidRPr="00730683" w:rsidRDefault="00C46B3B">
      <w:pPr>
        <w:rPr>
          <w:rFonts w:ascii="Arial" w:hAnsi="Arial" w:cs="Arial"/>
          <w:b/>
          <w:sz w:val="22"/>
          <w:szCs w:val="22"/>
        </w:rPr>
      </w:pPr>
    </w:p>
    <w:p w:rsidR="00FC02F2" w:rsidRPr="00730683" w:rsidRDefault="00FC02F2">
      <w:pPr>
        <w:rPr>
          <w:rFonts w:ascii="Arial" w:hAnsi="Arial" w:cs="Arial"/>
          <w:b/>
          <w:sz w:val="22"/>
          <w:szCs w:val="22"/>
        </w:rPr>
      </w:pPr>
      <w:r w:rsidRPr="00730683">
        <w:rPr>
          <w:rFonts w:ascii="Arial" w:hAnsi="Arial" w:cs="Arial"/>
          <w:b/>
          <w:sz w:val="22"/>
          <w:szCs w:val="22"/>
        </w:rPr>
        <w:t xml:space="preserve">Disabilities Accommodations </w:t>
      </w:r>
    </w:p>
    <w:p w:rsidR="00DD2194" w:rsidRDefault="004E068D" w:rsidP="00200F24">
      <w:pPr>
        <w:shd w:val="clear" w:color="auto" w:fill="FFFFFF"/>
        <w:spacing w:before="100" w:beforeAutospacing="1" w:after="100" w:afterAutospacing="1"/>
        <w:rPr>
          <w:rFonts w:ascii="Arial" w:hAnsi="Arial" w:cs="Arial"/>
          <w:b/>
        </w:rPr>
      </w:pPr>
      <w:r w:rsidRPr="00730683">
        <w:rPr>
          <w:rFonts w:ascii="Arial" w:hAnsi="Arial" w:cs="Arial"/>
          <w:sz w:val="22"/>
          <w:szCs w:val="22"/>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 </w:t>
      </w:r>
      <w:r w:rsidR="00FC02F2" w:rsidRPr="00730683">
        <w:rPr>
          <w:rFonts w:ascii="Arial" w:hAnsi="Arial" w:cs="Arial"/>
          <w:sz w:val="22"/>
          <w:szCs w:val="22"/>
        </w:rPr>
        <w:t xml:space="preserve">All requests for accommodations require appropriate advance notice to avoid delay in services. </w:t>
      </w:r>
      <w:r w:rsidRPr="00730683">
        <w:rPr>
          <w:rFonts w:ascii="Arial" w:hAnsi="Arial" w:cs="Arial"/>
          <w:sz w:val="22"/>
          <w:szCs w:val="22"/>
        </w:rPr>
        <w:t xml:space="preserve"> </w:t>
      </w:r>
      <w:r w:rsidR="00FC02F2" w:rsidRPr="00730683">
        <w:rPr>
          <w:rFonts w:ascii="Arial" w:hAnsi="Arial" w:cs="Arial"/>
          <w:sz w:val="22"/>
          <w:szCs w:val="22"/>
        </w:rPr>
        <w:t xml:space="preserve">Please discuss approved accommodations with me. </w:t>
      </w:r>
    </w:p>
    <w:p w:rsidR="001F2B40" w:rsidRDefault="001F2B40">
      <w:pPr>
        <w:jc w:val="right"/>
        <w:rPr>
          <w:rFonts w:ascii="Engravers MT" w:hAnsi="Engravers MT" w:cs="Tahoma"/>
          <w:sz w:val="32"/>
          <w:szCs w:val="18"/>
        </w:rPr>
      </w:pPr>
    </w:p>
    <w:sectPr w:rsidR="001F2B40" w:rsidSect="00730683">
      <w:headerReference w:type="default" r:id="rId10"/>
      <w:footerReference w:type="default" r:id="rId11"/>
      <w:footerReference w:type="first" r:id="rId12"/>
      <w:pgSz w:w="12240" w:h="15840"/>
      <w:pgMar w:top="1080" w:right="1800" w:bottom="990" w:left="1800" w:header="720" w:footer="720"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A23" w:rsidRDefault="006C0A23">
      <w:r>
        <w:separator/>
      </w:r>
    </w:p>
  </w:endnote>
  <w:endnote w:type="continuationSeparator" w:id="0">
    <w:p w:rsidR="006C0A23" w:rsidRDefault="006C0A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Engravers MT">
    <w:altName w:val="Nyal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30" w:rsidRDefault="00F1411A" w:rsidP="00200F24">
    <w:pPr>
      <w:pStyle w:val="Footer"/>
      <w:pBdr>
        <w:top w:val="thinThickSmallGap" w:sz="12" w:space="1" w:color="auto"/>
      </w:pBdr>
      <w:jc w:val="center"/>
      <w:rPr>
        <w:rFonts w:ascii="Arial" w:hAnsi="Arial" w:cs="Arial"/>
        <w:sz w:val="18"/>
        <w:szCs w:val="18"/>
      </w:rPr>
    </w:pPr>
    <w:r>
      <w:rPr>
        <w:rStyle w:val="PageNumber"/>
        <w:rFonts w:ascii="Arial" w:hAnsi="Arial" w:cs="Arial"/>
        <w:sz w:val="18"/>
        <w:szCs w:val="18"/>
      </w:rPr>
      <w:fldChar w:fldCharType="begin"/>
    </w:r>
    <w:r w:rsidR="00323D30">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8B5467">
      <w:rPr>
        <w:rStyle w:val="PageNumber"/>
        <w:rFonts w:ascii="Arial" w:hAnsi="Arial" w:cs="Arial"/>
        <w:noProof/>
        <w:sz w:val="18"/>
        <w:szCs w:val="18"/>
      </w:rPr>
      <w:t>2</w:t>
    </w:r>
    <w:r>
      <w:rPr>
        <w:rStyle w:val="PageNumbe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9A" w:rsidRDefault="00D2039A" w:rsidP="00D2039A">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A23" w:rsidRDefault="006C0A23">
      <w:r>
        <w:separator/>
      </w:r>
    </w:p>
  </w:footnote>
  <w:footnote w:type="continuationSeparator" w:id="0">
    <w:p w:rsidR="006C0A23" w:rsidRDefault="006C0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30" w:rsidRDefault="00323D30" w:rsidP="00D71939">
    <w:pPr>
      <w:pStyle w:val="Header"/>
      <w:pBdr>
        <w:bottom w:val="single" w:sz="4" w:space="1" w:color="auto"/>
      </w:pBdr>
      <w:rPr>
        <w:rFonts w:ascii="Arial" w:hAnsi="Arial" w:cs="Arial"/>
        <w:sz w:val="16"/>
        <w:szCs w:val="16"/>
      </w:rPr>
    </w:pPr>
    <w:r>
      <w:rPr>
        <w:rFonts w:ascii="Arial" w:hAnsi="Arial" w:cs="Arial"/>
        <w:sz w:val="16"/>
        <w:szCs w:val="16"/>
      </w:rPr>
      <w:t>MKT 310</w:t>
    </w:r>
    <w:r w:rsidR="00D71939">
      <w:rPr>
        <w:rFonts w:ascii="Arial" w:hAnsi="Arial" w:cs="Arial"/>
        <w:sz w:val="16"/>
        <w:szCs w:val="16"/>
      </w:rPr>
      <w:t xml:space="preserve"> Section 4 </w:t>
    </w:r>
    <w:r>
      <w:rPr>
        <w:rFonts w:ascii="Arial" w:hAnsi="Arial" w:cs="Arial"/>
        <w:sz w:val="16"/>
        <w:szCs w:val="16"/>
      </w:rPr>
      <w:t xml:space="preserve">- </w:t>
    </w:r>
    <w:r w:rsidR="00D71939">
      <w:rPr>
        <w:rFonts w:ascii="Arial" w:hAnsi="Arial" w:cs="Arial"/>
        <w:sz w:val="16"/>
        <w:szCs w:val="16"/>
      </w:rPr>
      <w:t>Spring 2012</w:t>
    </w:r>
    <w:r>
      <w:rPr>
        <w:rFonts w:ascii="Arial" w:hAnsi="Arial" w:cs="Arial"/>
        <w:sz w:val="16"/>
        <w:szCs w:val="16"/>
      </w:rPr>
      <w:t xml:space="preserve"> – Syllabus</w:t>
    </w:r>
    <w:r>
      <w:rPr>
        <w:rFonts w:ascii="Arial" w:hAnsi="Arial" w:cs="Arial"/>
        <w:sz w:val="16"/>
        <w:szCs w:val="16"/>
      </w:rPr>
      <w:tab/>
    </w:r>
    <w:r>
      <w:rPr>
        <w:rFonts w:ascii="Arial" w:hAnsi="Arial" w:cs="Arial"/>
        <w:sz w:val="16"/>
        <w:szCs w:val="16"/>
      </w:rPr>
      <w:tab/>
      <w:t xml:space="preserve">Prof. </w:t>
    </w:r>
    <w:r w:rsidR="00D71939">
      <w:rPr>
        <w:rFonts w:ascii="Arial" w:hAnsi="Arial" w:cs="Arial"/>
        <w:sz w:val="16"/>
        <w:szCs w:val="16"/>
      </w:rPr>
      <w:t>Lewis</w:t>
    </w: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73C3"/>
    <w:multiLevelType w:val="hybridMultilevel"/>
    <w:tmpl w:val="A9AEF5E2"/>
    <w:lvl w:ilvl="0" w:tplc="B2945CCE">
      <w:start w:val="6"/>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4724F6"/>
    <w:multiLevelType w:val="hybridMultilevel"/>
    <w:tmpl w:val="30AEFDDE"/>
    <w:lvl w:ilvl="0" w:tplc="4164F8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EB155C"/>
    <w:multiLevelType w:val="hybridMultilevel"/>
    <w:tmpl w:val="C69AA4F0"/>
    <w:lvl w:ilvl="0" w:tplc="DF602AE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B42FF5"/>
    <w:multiLevelType w:val="hybridMultilevel"/>
    <w:tmpl w:val="38B87D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F37647"/>
    <w:multiLevelType w:val="hybridMultilevel"/>
    <w:tmpl w:val="94F299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586254"/>
    <w:multiLevelType w:val="hybridMultilevel"/>
    <w:tmpl w:val="FFBEA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666A6D"/>
    <w:multiLevelType w:val="hybridMultilevel"/>
    <w:tmpl w:val="5FAA9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86064"/>
    <w:multiLevelType w:val="multilevel"/>
    <w:tmpl w:val="38B87D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AD7CAB"/>
    <w:multiLevelType w:val="hybridMultilevel"/>
    <w:tmpl w:val="DA54774A"/>
    <w:lvl w:ilvl="0" w:tplc="04090001">
      <w:start w:val="1"/>
      <w:numFmt w:val="bullet"/>
      <w:lvlText w:val=""/>
      <w:lvlJc w:val="left"/>
      <w:pPr>
        <w:tabs>
          <w:tab w:val="num" w:pos="720"/>
        </w:tabs>
        <w:ind w:left="720" w:hanging="360"/>
      </w:pPr>
      <w:rPr>
        <w:rFonts w:ascii="Symbol" w:hAnsi="Symbol" w:hint="default"/>
      </w:rPr>
    </w:lvl>
    <w:lvl w:ilvl="1" w:tplc="07524B5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EF349E"/>
    <w:multiLevelType w:val="hybridMultilevel"/>
    <w:tmpl w:val="11ECD7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0039E"/>
    <w:multiLevelType w:val="singleLevel"/>
    <w:tmpl w:val="0409000F"/>
    <w:lvl w:ilvl="0">
      <w:start w:val="1"/>
      <w:numFmt w:val="decimal"/>
      <w:lvlText w:val="%1."/>
      <w:lvlJc w:val="left"/>
      <w:pPr>
        <w:tabs>
          <w:tab w:val="num" w:pos="360"/>
        </w:tabs>
        <w:ind w:left="360" w:hanging="360"/>
      </w:pPr>
    </w:lvl>
  </w:abstractNum>
  <w:abstractNum w:abstractNumId="11">
    <w:nsid w:val="43AC5377"/>
    <w:multiLevelType w:val="hybridMultilevel"/>
    <w:tmpl w:val="66F687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6394D5E"/>
    <w:multiLevelType w:val="multilevel"/>
    <w:tmpl w:val="B720B9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CBB7A2E"/>
    <w:multiLevelType w:val="hybridMultilevel"/>
    <w:tmpl w:val="0F42C6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A575D"/>
    <w:multiLevelType w:val="singleLevel"/>
    <w:tmpl w:val="A26C7684"/>
    <w:lvl w:ilvl="0">
      <w:start w:val="1"/>
      <w:numFmt w:val="upperLetter"/>
      <w:lvlText w:val="%1."/>
      <w:lvlJc w:val="left"/>
      <w:pPr>
        <w:tabs>
          <w:tab w:val="num" w:pos="3240"/>
        </w:tabs>
        <w:ind w:left="3240" w:hanging="360"/>
      </w:pPr>
    </w:lvl>
  </w:abstractNum>
  <w:abstractNum w:abstractNumId="15">
    <w:nsid w:val="50017119"/>
    <w:multiLevelType w:val="hybridMultilevel"/>
    <w:tmpl w:val="5DD04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695678"/>
    <w:multiLevelType w:val="hybridMultilevel"/>
    <w:tmpl w:val="03FE7FC4"/>
    <w:lvl w:ilvl="0" w:tplc="EAD21B6A">
      <w:start w:val="1"/>
      <w:numFmt w:val="bullet"/>
      <w:lvlText w:val="•"/>
      <w:lvlJc w:val="left"/>
      <w:pPr>
        <w:tabs>
          <w:tab w:val="num" w:pos="720"/>
        </w:tabs>
        <w:ind w:left="720" w:hanging="360"/>
      </w:pPr>
      <w:rPr>
        <w:rFonts w:ascii="Times New Roman" w:hAnsi="Times New Roman" w:hint="default"/>
      </w:rPr>
    </w:lvl>
    <w:lvl w:ilvl="1" w:tplc="051A1F92" w:tentative="1">
      <w:start w:val="1"/>
      <w:numFmt w:val="bullet"/>
      <w:lvlText w:val="•"/>
      <w:lvlJc w:val="left"/>
      <w:pPr>
        <w:tabs>
          <w:tab w:val="num" w:pos="1440"/>
        </w:tabs>
        <w:ind w:left="1440" w:hanging="360"/>
      </w:pPr>
      <w:rPr>
        <w:rFonts w:ascii="Times New Roman" w:hAnsi="Times New Roman" w:hint="default"/>
      </w:rPr>
    </w:lvl>
    <w:lvl w:ilvl="2" w:tplc="9A04273E">
      <w:start w:val="1"/>
      <w:numFmt w:val="bullet"/>
      <w:lvlText w:val="•"/>
      <w:lvlJc w:val="left"/>
      <w:pPr>
        <w:tabs>
          <w:tab w:val="num" w:pos="2160"/>
        </w:tabs>
        <w:ind w:left="2160" w:hanging="360"/>
      </w:pPr>
      <w:rPr>
        <w:rFonts w:ascii="Times New Roman" w:hAnsi="Times New Roman" w:hint="default"/>
      </w:rPr>
    </w:lvl>
    <w:lvl w:ilvl="3" w:tplc="CC6A99E2" w:tentative="1">
      <w:start w:val="1"/>
      <w:numFmt w:val="bullet"/>
      <w:lvlText w:val="•"/>
      <w:lvlJc w:val="left"/>
      <w:pPr>
        <w:tabs>
          <w:tab w:val="num" w:pos="2880"/>
        </w:tabs>
        <w:ind w:left="2880" w:hanging="360"/>
      </w:pPr>
      <w:rPr>
        <w:rFonts w:ascii="Times New Roman" w:hAnsi="Times New Roman" w:hint="default"/>
      </w:rPr>
    </w:lvl>
    <w:lvl w:ilvl="4" w:tplc="F2A2E446" w:tentative="1">
      <w:start w:val="1"/>
      <w:numFmt w:val="bullet"/>
      <w:lvlText w:val="•"/>
      <w:lvlJc w:val="left"/>
      <w:pPr>
        <w:tabs>
          <w:tab w:val="num" w:pos="3600"/>
        </w:tabs>
        <w:ind w:left="3600" w:hanging="360"/>
      </w:pPr>
      <w:rPr>
        <w:rFonts w:ascii="Times New Roman" w:hAnsi="Times New Roman" w:hint="default"/>
      </w:rPr>
    </w:lvl>
    <w:lvl w:ilvl="5" w:tplc="FD903AF8" w:tentative="1">
      <w:start w:val="1"/>
      <w:numFmt w:val="bullet"/>
      <w:lvlText w:val="•"/>
      <w:lvlJc w:val="left"/>
      <w:pPr>
        <w:tabs>
          <w:tab w:val="num" w:pos="4320"/>
        </w:tabs>
        <w:ind w:left="4320" w:hanging="360"/>
      </w:pPr>
      <w:rPr>
        <w:rFonts w:ascii="Times New Roman" w:hAnsi="Times New Roman" w:hint="default"/>
      </w:rPr>
    </w:lvl>
    <w:lvl w:ilvl="6" w:tplc="D048F04A" w:tentative="1">
      <w:start w:val="1"/>
      <w:numFmt w:val="bullet"/>
      <w:lvlText w:val="•"/>
      <w:lvlJc w:val="left"/>
      <w:pPr>
        <w:tabs>
          <w:tab w:val="num" w:pos="5040"/>
        </w:tabs>
        <w:ind w:left="5040" w:hanging="360"/>
      </w:pPr>
      <w:rPr>
        <w:rFonts w:ascii="Times New Roman" w:hAnsi="Times New Roman" w:hint="default"/>
      </w:rPr>
    </w:lvl>
    <w:lvl w:ilvl="7" w:tplc="E0048212" w:tentative="1">
      <w:start w:val="1"/>
      <w:numFmt w:val="bullet"/>
      <w:lvlText w:val="•"/>
      <w:lvlJc w:val="left"/>
      <w:pPr>
        <w:tabs>
          <w:tab w:val="num" w:pos="5760"/>
        </w:tabs>
        <w:ind w:left="5760" w:hanging="360"/>
      </w:pPr>
      <w:rPr>
        <w:rFonts w:ascii="Times New Roman" w:hAnsi="Times New Roman" w:hint="default"/>
      </w:rPr>
    </w:lvl>
    <w:lvl w:ilvl="8" w:tplc="5F4412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3081385"/>
    <w:multiLevelType w:val="hybridMultilevel"/>
    <w:tmpl w:val="300A43C4"/>
    <w:lvl w:ilvl="0" w:tplc="4164F8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9B1847"/>
    <w:multiLevelType w:val="hybridMultilevel"/>
    <w:tmpl w:val="143EE9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BB3263B"/>
    <w:multiLevelType w:val="hybridMultilevel"/>
    <w:tmpl w:val="A32AFA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342451"/>
    <w:multiLevelType w:val="hybridMultilevel"/>
    <w:tmpl w:val="AA5C2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BC01EA"/>
    <w:multiLevelType w:val="hybridMultilevel"/>
    <w:tmpl w:val="1FF07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D97A83"/>
    <w:multiLevelType w:val="singleLevel"/>
    <w:tmpl w:val="67F48788"/>
    <w:lvl w:ilvl="0">
      <w:start w:val="1"/>
      <w:numFmt w:val="upperLetter"/>
      <w:lvlText w:val="%1."/>
      <w:lvlJc w:val="left"/>
      <w:pPr>
        <w:tabs>
          <w:tab w:val="num" w:pos="3600"/>
        </w:tabs>
        <w:ind w:left="3600" w:hanging="360"/>
      </w:pPr>
      <w:rPr>
        <w:rFonts w:hint="default"/>
      </w:rPr>
    </w:lvl>
  </w:abstractNum>
  <w:abstractNum w:abstractNumId="23">
    <w:nsid w:val="6F3A484E"/>
    <w:multiLevelType w:val="hybridMultilevel"/>
    <w:tmpl w:val="3784440C"/>
    <w:lvl w:ilvl="0" w:tplc="0409000F">
      <w:start w:val="1"/>
      <w:numFmt w:val="decimal"/>
      <w:lvlText w:val="%1."/>
      <w:lvlJc w:val="left"/>
      <w:pPr>
        <w:tabs>
          <w:tab w:val="num" w:pos="720"/>
        </w:tabs>
        <w:ind w:left="720" w:hanging="360"/>
      </w:pPr>
      <w:rPr>
        <w:rFonts w:hint="default"/>
      </w:rPr>
    </w:lvl>
    <w:lvl w:ilvl="1" w:tplc="07524B5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850962"/>
    <w:multiLevelType w:val="hybridMultilevel"/>
    <w:tmpl w:val="40DA8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1593326"/>
    <w:multiLevelType w:val="hybridMultilevel"/>
    <w:tmpl w:val="E06E82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AA2DE9"/>
    <w:multiLevelType w:val="hybridMultilevel"/>
    <w:tmpl w:val="236A1D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5403F4"/>
    <w:multiLevelType w:val="hybridMultilevel"/>
    <w:tmpl w:val="B720B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CB7F0A"/>
    <w:multiLevelType w:val="hybridMultilevel"/>
    <w:tmpl w:val="ACB63134"/>
    <w:lvl w:ilvl="0" w:tplc="27542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BE2989"/>
    <w:multiLevelType w:val="hybridMultilevel"/>
    <w:tmpl w:val="3C1C7D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9255DC"/>
    <w:multiLevelType w:val="hybridMultilevel"/>
    <w:tmpl w:val="552C0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23"/>
  </w:num>
  <w:num w:numId="4">
    <w:abstractNumId w:val="4"/>
  </w:num>
  <w:num w:numId="5">
    <w:abstractNumId w:val="20"/>
  </w:num>
  <w:num w:numId="6">
    <w:abstractNumId w:val="3"/>
  </w:num>
  <w:num w:numId="7">
    <w:abstractNumId w:val="26"/>
  </w:num>
  <w:num w:numId="8">
    <w:abstractNumId w:val="29"/>
  </w:num>
  <w:num w:numId="9">
    <w:abstractNumId w:val="21"/>
  </w:num>
  <w:num w:numId="10">
    <w:abstractNumId w:val="2"/>
  </w:num>
  <w:num w:numId="11">
    <w:abstractNumId w:val="8"/>
  </w:num>
  <w:num w:numId="12">
    <w:abstractNumId w:val="19"/>
  </w:num>
  <w:num w:numId="13">
    <w:abstractNumId w:val="25"/>
  </w:num>
  <w:num w:numId="14">
    <w:abstractNumId w:val="7"/>
  </w:num>
  <w:num w:numId="15">
    <w:abstractNumId w:val="5"/>
  </w:num>
  <w:num w:numId="16">
    <w:abstractNumId w:val="16"/>
  </w:num>
  <w:num w:numId="17">
    <w:abstractNumId w:val="12"/>
  </w:num>
  <w:num w:numId="18">
    <w:abstractNumId w:val="17"/>
  </w:num>
  <w:num w:numId="19">
    <w:abstractNumId w:val="1"/>
  </w:num>
  <w:num w:numId="20">
    <w:abstractNumId w:val="24"/>
  </w:num>
  <w:num w:numId="21">
    <w:abstractNumId w:val="30"/>
  </w:num>
  <w:num w:numId="22">
    <w:abstractNumId w:val="9"/>
  </w:num>
  <w:num w:numId="23">
    <w:abstractNumId w:val="6"/>
  </w:num>
  <w:num w:numId="24">
    <w:abstractNumId w:val="28"/>
  </w:num>
  <w:num w:numId="25">
    <w:abstractNumId w:val="14"/>
    <w:lvlOverride w:ilvl="0">
      <w:startOverride w:val="1"/>
    </w:lvlOverride>
  </w:num>
  <w:num w:numId="26">
    <w:abstractNumId w:val="22"/>
  </w:num>
  <w:num w:numId="27">
    <w:abstractNumId w:val="10"/>
  </w:num>
  <w:num w:numId="28">
    <w:abstractNumId w:val="18"/>
  </w:num>
  <w:num w:numId="29">
    <w:abstractNumId w:val="0"/>
  </w:num>
  <w:num w:numId="30">
    <w:abstractNumId w:val="11"/>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273B"/>
    <w:rsid w:val="0000535A"/>
    <w:rsid w:val="00013675"/>
    <w:rsid w:val="000248FB"/>
    <w:rsid w:val="0005678A"/>
    <w:rsid w:val="00075C6A"/>
    <w:rsid w:val="00092874"/>
    <w:rsid w:val="00093C1F"/>
    <w:rsid w:val="000A45A0"/>
    <w:rsid w:val="000A5B08"/>
    <w:rsid w:val="000B035B"/>
    <w:rsid w:val="000C0E6A"/>
    <w:rsid w:val="000C5CDA"/>
    <w:rsid w:val="000E4DE9"/>
    <w:rsid w:val="000F37B7"/>
    <w:rsid w:val="000F65D5"/>
    <w:rsid w:val="00104FBE"/>
    <w:rsid w:val="00106E5E"/>
    <w:rsid w:val="0011730B"/>
    <w:rsid w:val="00136DB6"/>
    <w:rsid w:val="00155932"/>
    <w:rsid w:val="00155B2E"/>
    <w:rsid w:val="00165CA4"/>
    <w:rsid w:val="00174040"/>
    <w:rsid w:val="00182EB1"/>
    <w:rsid w:val="00184DB0"/>
    <w:rsid w:val="0019723E"/>
    <w:rsid w:val="001A3FEC"/>
    <w:rsid w:val="001A6AA9"/>
    <w:rsid w:val="001B380D"/>
    <w:rsid w:val="001B4161"/>
    <w:rsid w:val="001B691B"/>
    <w:rsid w:val="001D4C51"/>
    <w:rsid w:val="001E3F87"/>
    <w:rsid w:val="001F2B40"/>
    <w:rsid w:val="00200F24"/>
    <w:rsid w:val="002016EA"/>
    <w:rsid w:val="002212A3"/>
    <w:rsid w:val="00225667"/>
    <w:rsid w:val="002345C0"/>
    <w:rsid w:val="00247FF1"/>
    <w:rsid w:val="0026119A"/>
    <w:rsid w:val="00272F5C"/>
    <w:rsid w:val="002770CC"/>
    <w:rsid w:val="00290B5C"/>
    <w:rsid w:val="00292CD9"/>
    <w:rsid w:val="002A0AC4"/>
    <w:rsid w:val="002A2DD5"/>
    <w:rsid w:val="002B47F0"/>
    <w:rsid w:val="002C35B9"/>
    <w:rsid w:val="002D0F83"/>
    <w:rsid w:val="002D55F9"/>
    <w:rsid w:val="00306A40"/>
    <w:rsid w:val="00307BAE"/>
    <w:rsid w:val="00323D30"/>
    <w:rsid w:val="00334DE3"/>
    <w:rsid w:val="00361E65"/>
    <w:rsid w:val="0036393C"/>
    <w:rsid w:val="0036471E"/>
    <w:rsid w:val="003723B9"/>
    <w:rsid w:val="0037396C"/>
    <w:rsid w:val="00373A50"/>
    <w:rsid w:val="0037785B"/>
    <w:rsid w:val="003938A1"/>
    <w:rsid w:val="003A2993"/>
    <w:rsid w:val="003B000D"/>
    <w:rsid w:val="003C04FF"/>
    <w:rsid w:val="003D75DE"/>
    <w:rsid w:val="003E1875"/>
    <w:rsid w:val="00405EF2"/>
    <w:rsid w:val="004125FE"/>
    <w:rsid w:val="004229B6"/>
    <w:rsid w:val="0043593A"/>
    <w:rsid w:val="00442E00"/>
    <w:rsid w:val="0044341A"/>
    <w:rsid w:val="004602AD"/>
    <w:rsid w:val="0046093B"/>
    <w:rsid w:val="00491DD2"/>
    <w:rsid w:val="004A0A39"/>
    <w:rsid w:val="004A34A9"/>
    <w:rsid w:val="004A666D"/>
    <w:rsid w:val="004A79CA"/>
    <w:rsid w:val="004B0ED8"/>
    <w:rsid w:val="004E068D"/>
    <w:rsid w:val="00505BE6"/>
    <w:rsid w:val="00505FC4"/>
    <w:rsid w:val="005069C8"/>
    <w:rsid w:val="00507C31"/>
    <w:rsid w:val="00512B52"/>
    <w:rsid w:val="0051370E"/>
    <w:rsid w:val="00540601"/>
    <w:rsid w:val="0054643C"/>
    <w:rsid w:val="00547C18"/>
    <w:rsid w:val="00551B2A"/>
    <w:rsid w:val="005767C5"/>
    <w:rsid w:val="005A709A"/>
    <w:rsid w:val="005D1A9A"/>
    <w:rsid w:val="005F6F7C"/>
    <w:rsid w:val="00605F76"/>
    <w:rsid w:val="00620B1E"/>
    <w:rsid w:val="00621852"/>
    <w:rsid w:val="00644121"/>
    <w:rsid w:val="00651362"/>
    <w:rsid w:val="006648CA"/>
    <w:rsid w:val="00683296"/>
    <w:rsid w:val="006A1B3F"/>
    <w:rsid w:val="006A1CC9"/>
    <w:rsid w:val="006B477E"/>
    <w:rsid w:val="006C0A23"/>
    <w:rsid w:val="006C53AB"/>
    <w:rsid w:val="006D1AB5"/>
    <w:rsid w:val="006D667C"/>
    <w:rsid w:val="006E390F"/>
    <w:rsid w:val="006F3A81"/>
    <w:rsid w:val="006F4056"/>
    <w:rsid w:val="00705D34"/>
    <w:rsid w:val="007122FD"/>
    <w:rsid w:val="00724FD0"/>
    <w:rsid w:val="00727E6B"/>
    <w:rsid w:val="00730683"/>
    <w:rsid w:val="0073108F"/>
    <w:rsid w:val="00734959"/>
    <w:rsid w:val="007456ED"/>
    <w:rsid w:val="007654BA"/>
    <w:rsid w:val="007768E4"/>
    <w:rsid w:val="00780F1E"/>
    <w:rsid w:val="00783CB3"/>
    <w:rsid w:val="00786D3C"/>
    <w:rsid w:val="00787C1E"/>
    <w:rsid w:val="00795A3A"/>
    <w:rsid w:val="007C21D4"/>
    <w:rsid w:val="007C4039"/>
    <w:rsid w:val="007C6C04"/>
    <w:rsid w:val="007D0D79"/>
    <w:rsid w:val="007F3BE9"/>
    <w:rsid w:val="00846978"/>
    <w:rsid w:val="00864297"/>
    <w:rsid w:val="00864F55"/>
    <w:rsid w:val="00895781"/>
    <w:rsid w:val="008B5467"/>
    <w:rsid w:val="008D43D7"/>
    <w:rsid w:val="008E448E"/>
    <w:rsid w:val="008F17D4"/>
    <w:rsid w:val="00904A78"/>
    <w:rsid w:val="009122B1"/>
    <w:rsid w:val="00913580"/>
    <w:rsid w:val="00942441"/>
    <w:rsid w:val="0094260F"/>
    <w:rsid w:val="009501E6"/>
    <w:rsid w:val="00955F65"/>
    <w:rsid w:val="009610B2"/>
    <w:rsid w:val="009626AD"/>
    <w:rsid w:val="00970BB1"/>
    <w:rsid w:val="00971236"/>
    <w:rsid w:val="00973DEB"/>
    <w:rsid w:val="00990B85"/>
    <w:rsid w:val="009C6329"/>
    <w:rsid w:val="009E0191"/>
    <w:rsid w:val="009E5E7B"/>
    <w:rsid w:val="00A0492D"/>
    <w:rsid w:val="00A730D8"/>
    <w:rsid w:val="00A9308F"/>
    <w:rsid w:val="00AB2CA8"/>
    <w:rsid w:val="00AB74B7"/>
    <w:rsid w:val="00AC1EE7"/>
    <w:rsid w:val="00AC77F1"/>
    <w:rsid w:val="00AF43C7"/>
    <w:rsid w:val="00B04DCC"/>
    <w:rsid w:val="00B22D71"/>
    <w:rsid w:val="00B24E1C"/>
    <w:rsid w:val="00B30EB4"/>
    <w:rsid w:val="00B5287A"/>
    <w:rsid w:val="00B6273B"/>
    <w:rsid w:val="00B708CF"/>
    <w:rsid w:val="00B7455E"/>
    <w:rsid w:val="00B86C60"/>
    <w:rsid w:val="00BA3718"/>
    <w:rsid w:val="00BB344E"/>
    <w:rsid w:val="00BD1B18"/>
    <w:rsid w:val="00C01314"/>
    <w:rsid w:val="00C131A9"/>
    <w:rsid w:val="00C15B7A"/>
    <w:rsid w:val="00C3596D"/>
    <w:rsid w:val="00C35FDA"/>
    <w:rsid w:val="00C45CDF"/>
    <w:rsid w:val="00C46B3B"/>
    <w:rsid w:val="00C555C9"/>
    <w:rsid w:val="00C64EA8"/>
    <w:rsid w:val="00C74030"/>
    <w:rsid w:val="00C81374"/>
    <w:rsid w:val="00C962B4"/>
    <w:rsid w:val="00CB3A8B"/>
    <w:rsid w:val="00CD4D32"/>
    <w:rsid w:val="00CD5789"/>
    <w:rsid w:val="00CF72DA"/>
    <w:rsid w:val="00D13F7D"/>
    <w:rsid w:val="00D2039A"/>
    <w:rsid w:val="00D3796E"/>
    <w:rsid w:val="00D41F3D"/>
    <w:rsid w:val="00D55D37"/>
    <w:rsid w:val="00D71939"/>
    <w:rsid w:val="00D72683"/>
    <w:rsid w:val="00DB787A"/>
    <w:rsid w:val="00DD2194"/>
    <w:rsid w:val="00E314D7"/>
    <w:rsid w:val="00E52DE1"/>
    <w:rsid w:val="00E540FA"/>
    <w:rsid w:val="00E826CF"/>
    <w:rsid w:val="00E83BB7"/>
    <w:rsid w:val="00E83DA5"/>
    <w:rsid w:val="00E85EEA"/>
    <w:rsid w:val="00E960E5"/>
    <w:rsid w:val="00EE00B3"/>
    <w:rsid w:val="00EE1935"/>
    <w:rsid w:val="00EE6A6B"/>
    <w:rsid w:val="00EF50A5"/>
    <w:rsid w:val="00F1411A"/>
    <w:rsid w:val="00F171E9"/>
    <w:rsid w:val="00F2319D"/>
    <w:rsid w:val="00F32408"/>
    <w:rsid w:val="00F401A9"/>
    <w:rsid w:val="00F43AEB"/>
    <w:rsid w:val="00F4480D"/>
    <w:rsid w:val="00F65A65"/>
    <w:rsid w:val="00F65DCD"/>
    <w:rsid w:val="00F72D7F"/>
    <w:rsid w:val="00F801B6"/>
    <w:rsid w:val="00F80B6A"/>
    <w:rsid w:val="00F94D1F"/>
    <w:rsid w:val="00F96D7B"/>
    <w:rsid w:val="00FA4B68"/>
    <w:rsid w:val="00FB66EF"/>
    <w:rsid w:val="00FC02F2"/>
    <w:rsid w:val="00FD23A2"/>
    <w:rsid w:val="00FD3E9E"/>
    <w:rsid w:val="00FD6521"/>
    <w:rsid w:val="00FF061A"/>
    <w:rsid w:val="00FF196C"/>
    <w:rsid w:val="00FF39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1411A"/>
    <w:rPr>
      <w:sz w:val="24"/>
      <w:szCs w:val="24"/>
    </w:rPr>
  </w:style>
  <w:style w:type="paragraph" w:styleId="Heading1">
    <w:name w:val="heading 1"/>
    <w:basedOn w:val="Normal"/>
    <w:qFormat/>
    <w:rsid w:val="00AC77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title1">
    <w:name w:val="srtitle1"/>
    <w:rsid w:val="00F1411A"/>
    <w:rPr>
      <w:b/>
      <w:bCs/>
    </w:rPr>
  </w:style>
  <w:style w:type="character" w:styleId="Hyperlink">
    <w:name w:val="Hyperlink"/>
    <w:rsid w:val="00F1411A"/>
    <w:rPr>
      <w:rFonts w:ascii="Verdana" w:hAnsi="Verdana" w:hint="default"/>
      <w:color w:val="003399"/>
      <w:u w:val="single"/>
    </w:rPr>
  </w:style>
  <w:style w:type="paragraph" w:styleId="Header">
    <w:name w:val="header"/>
    <w:basedOn w:val="Normal"/>
    <w:rsid w:val="00F1411A"/>
    <w:pPr>
      <w:tabs>
        <w:tab w:val="center" w:pos="4320"/>
        <w:tab w:val="right" w:pos="8640"/>
      </w:tabs>
    </w:pPr>
  </w:style>
  <w:style w:type="paragraph" w:styleId="Footer">
    <w:name w:val="footer"/>
    <w:basedOn w:val="Normal"/>
    <w:link w:val="FooterChar"/>
    <w:rsid w:val="00F1411A"/>
    <w:pPr>
      <w:tabs>
        <w:tab w:val="center" w:pos="4320"/>
        <w:tab w:val="right" w:pos="8640"/>
      </w:tabs>
    </w:pPr>
  </w:style>
  <w:style w:type="character" w:styleId="PageNumber">
    <w:name w:val="page number"/>
    <w:basedOn w:val="DefaultParagraphFont"/>
    <w:rsid w:val="00F1411A"/>
  </w:style>
  <w:style w:type="paragraph" w:styleId="BalloonText">
    <w:name w:val="Balloon Text"/>
    <w:basedOn w:val="Normal"/>
    <w:semiHidden/>
    <w:rsid w:val="00F1411A"/>
    <w:rPr>
      <w:rFonts w:ascii="Tahoma" w:hAnsi="Tahoma" w:cs="Tahoma"/>
      <w:sz w:val="16"/>
      <w:szCs w:val="16"/>
    </w:rPr>
  </w:style>
  <w:style w:type="paragraph" w:styleId="NormalWeb">
    <w:name w:val="Normal (Web)"/>
    <w:basedOn w:val="Normal"/>
    <w:rsid w:val="00F1411A"/>
    <w:pPr>
      <w:spacing w:before="100" w:beforeAutospacing="1" w:after="100" w:afterAutospacing="1"/>
    </w:pPr>
    <w:rPr>
      <w:color w:val="000000"/>
    </w:rPr>
  </w:style>
  <w:style w:type="character" w:customStyle="1" w:styleId="bindingblock1">
    <w:name w:val="bindingblock1"/>
    <w:basedOn w:val="DefaultParagraphFont"/>
    <w:rsid w:val="00F1411A"/>
  </w:style>
  <w:style w:type="character" w:customStyle="1" w:styleId="binding1">
    <w:name w:val="binding1"/>
    <w:rsid w:val="00F1411A"/>
    <w:rPr>
      <w:b/>
      <w:bCs/>
    </w:rPr>
  </w:style>
  <w:style w:type="character" w:customStyle="1" w:styleId="formattext1">
    <w:name w:val="formattext1"/>
    <w:rsid w:val="00F1411A"/>
    <w:rPr>
      <w:b/>
      <w:bCs/>
    </w:rPr>
  </w:style>
  <w:style w:type="table" w:styleId="TableGrid">
    <w:name w:val="Table Grid"/>
    <w:basedOn w:val="TableNormal"/>
    <w:rsid w:val="00AB7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7785B"/>
    <w:rPr>
      <w:b/>
      <w:bCs/>
    </w:rPr>
  </w:style>
  <w:style w:type="character" w:customStyle="1" w:styleId="FooterChar">
    <w:name w:val="Footer Char"/>
    <w:basedOn w:val="DefaultParagraphFont"/>
    <w:link w:val="Footer"/>
    <w:rsid w:val="000F65D5"/>
    <w:rPr>
      <w:sz w:val="24"/>
      <w:szCs w:val="24"/>
    </w:rPr>
  </w:style>
  <w:style w:type="character" w:customStyle="1" w:styleId="pslongeditbox">
    <w:name w:val="pslongeditbox"/>
    <w:basedOn w:val="DefaultParagraphFont"/>
    <w:rsid w:val="00990B85"/>
  </w:style>
</w:styles>
</file>

<file path=word/webSettings.xml><?xml version="1.0" encoding="utf-8"?>
<w:webSettings xmlns:r="http://schemas.openxmlformats.org/officeDocument/2006/relationships" xmlns:w="http://schemas.openxmlformats.org/wordprocessingml/2006/main">
  <w:divs>
    <w:div w:id="355230203">
      <w:bodyDiv w:val="1"/>
      <w:marLeft w:val="0"/>
      <w:marRight w:val="0"/>
      <w:marTop w:val="0"/>
      <w:marBottom w:val="0"/>
      <w:divBdr>
        <w:top w:val="none" w:sz="0" w:space="0" w:color="auto"/>
        <w:left w:val="none" w:sz="0" w:space="0" w:color="auto"/>
        <w:bottom w:val="none" w:sz="0" w:space="0" w:color="auto"/>
        <w:right w:val="none" w:sz="0" w:space="0" w:color="auto"/>
      </w:divBdr>
      <w:divsChild>
        <w:div w:id="1164399035">
          <w:marLeft w:val="0"/>
          <w:marRight w:val="0"/>
          <w:marTop w:val="0"/>
          <w:marBottom w:val="0"/>
          <w:divBdr>
            <w:top w:val="none" w:sz="0" w:space="0" w:color="auto"/>
            <w:left w:val="none" w:sz="0" w:space="0" w:color="auto"/>
            <w:bottom w:val="none" w:sz="0" w:space="0" w:color="auto"/>
            <w:right w:val="none" w:sz="0" w:space="0" w:color="auto"/>
          </w:divBdr>
          <w:divsChild>
            <w:div w:id="15630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4803">
      <w:bodyDiv w:val="1"/>
      <w:marLeft w:val="0"/>
      <w:marRight w:val="0"/>
      <w:marTop w:val="0"/>
      <w:marBottom w:val="0"/>
      <w:divBdr>
        <w:top w:val="none" w:sz="0" w:space="0" w:color="auto"/>
        <w:left w:val="none" w:sz="0" w:space="0" w:color="auto"/>
        <w:bottom w:val="none" w:sz="0" w:space="0" w:color="auto"/>
        <w:right w:val="none" w:sz="0" w:space="0" w:color="auto"/>
      </w:divBdr>
      <w:divsChild>
        <w:div w:id="1895769068">
          <w:marLeft w:val="0"/>
          <w:marRight w:val="0"/>
          <w:marTop w:val="0"/>
          <w:marBottom w:val="0"/>
          <w:divBdr>
            <w:top w:val="none" w:sz="0" w:space="0" w:color="auto"/>
            <w:left w:val="none" w:sz="0" w:space="0" w:color="auto"/>
            <w:bottom w:val="none" w:sz="0" w:space="0" w:color="auto"/>
            <w:right w:val="none" w:sz="0" w:space="0" w:color="auto"/>
          </w:divBdr>
          <w:divsChild>
            <w:div w:id="258879237">
              <w:marLeft w:val="0"/>
              <w:marRight w:val="0"/>
              <w:marTop w:val="0"/>
              <w:marBottom w:val="0"/>
              <w:divBdr>
                <w:top w:val="none" w:sz="0" w:space="0" w:color="auto"/>
                <w:left w:val="none" w:sz="0" w:space="0" w:color="auto"/>
                <w:bottom w:val="none" w:sz="0" w:space="0" w:color="auto"/>
                <w:right w:val="none" w:sz="0" w:space="0" w:color="auto"/>
              </w:divBdr>
              <w:divsChild>
                <w:div w:id="1750148733">
                  <w:marLeft w:val="0"/>
                  <w:marRight w:val="0"/>
                  <w:marTop w:val="0"/>
                  <w:marBottom w:val="0"/>
                  <w:divBdr>
                    <w:top w:val="none" w:sz="0" w:space="0" w:color="auto"/>
                    <w:left w:val="none" w:sz="0" w:space="0" w:color="auto"/>
                    <w:bottom w:val="none" w:sz="0" w:space="0" w:color="auto"/>
                    <w:right w:val="none" w:sz="0" w:space="0" w:color="auto"/>
                  </w:divBdr>
                  <w:divsChild>
                    <w:div w:id="619847371">
                      <w:marLeft w:val="0"/>
                      <w:marRight w:val="0"/>
                      <w:marTop w:val="0"/>
                      <w:marBottom w:val="0"/>
                      <w:divBdr>
                        <w:top w:val="none" w:sz="0" w:space="0" w:color="auto"/>
                        <w:left w:val="none" w:sz="0" w:space="0" w:color="auto"/>
                        <w:bottom w:val="none" w:sz="0" w:space="0" w:color="auto"/>
                        <w:right w:val="none" w:sz="0" w:space="0" w:color="auto"/>
                      </w:divBdr>
                      <w:divsChild>
                        <w:div w:id="220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679443">
      <w:bodyDiv w:val="1"/>
      <w:marLeft w:val="0"/>
      <w:marRight w:val="0"/>
      <w:marTop w:val="0"/>
      <w:marBottom w:val="0"/>
      <w:divBdr>
        <w:top w:val="none" w:sz="0" w:space="0" w:color="auto"/>
        <w:left w:val="none" w:sz="0" w:space="0" w:color="auto"/>
        <w:bottom w:val="none" w:sz="0" w:space="0" w:color="auto"/>
        <w:right w:val="none" w:sz="0" w:space="0" w:color="auto"/>
      </w:divBdr>
      <w:divsChild>
        <w:div w:id="885796202">
          <w:marLeft w:val="0"/>
          <w:marRight w:val="0"/>
          <w:marTop w:val="0"/>
          <w:marBottom w:val="0"/>
          <w:divBdr>
            <w:top w:val="none" w:sz="0" w:space="0" w:color="auto"/>
            <w:left w:val="none" w:sz="0" w:space="0" w:color="auto"/>
            <w:bottom w:val="none" w:sz="0" w:space="0" w:color="auto"/>
            <w:right w:val="none" w:sz="0" w:space="0" w:color="auto"/>
          </w:divBdr>
          <w:divsChild>
            <w:div w:id="1077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all.lewis@csuc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nect.mcgraw-hill.com/class/rlewis_mkt310_section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6531</TotalTime>
  <Pages>7</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MKT 310- Syllabus</vt:lpstr>
    </vt:vector>
  </TitlesOfParts>
  <Company/>
  <LinksUpToDate>false</LinksUpToDate>
  <CharactersWithSpaces>17481</CharactersWithSpaces>
  <SharedDoc>false</SharedDoc>
  <HyperlinkBase/>
  <HLinks>
    <vt:vector size="18" baseType="variant">
      <vt:variant>
        <vt:i4>2162697</vt:i4>
      </vt:variant>
      <vt:variant>
        <vt:i4>3</vt:i4>
      </vt:variant>
      <vt:variant>
        <vt:i4>0</vt:i4>
      </vt:variant>
      <vt:variant>
        <vt:i4>5</vt:i4>
      </vt:variant>
      <vt:variant>
        <vt:lpwstr>https://webmail.csuci.edu/owa/redir.aspx?C=64d84f85057d4210bd4e74ac9b4f4cfe&amp;URL=http%3a%2f%2fwww.flatworldknowledge.com%2fmaria.ballesteros-solacsuci.ed%2fprinciples-marketing</vt:lpwstr>
      </vt:variant>
      <vt:variant>
        <vt:lpwstr/>
      </vt:variant>
      <vt:variant>
        <vt:i4>458836</vt:i4>
      </vt:variant>
      <vt:variant>
        <vt:i4>0</vt:i4>
      </vt:variant>
      <vt:variant>
        <vt:i4>0</vt:i4>
      </vt:variant>
      <vt:variant>
        <vt:i4>5</vt:i4>
      </vt:variant>
      <vt:variant>
        <vt:lpwstr>mailto:maria.ballesteros-sola@csuci.edu</vt:lpwstr>
      </vt:variant>
      <vt:variant>
        <vt:lpwstr/>
      </vt:variant>
      <vt:variant>
        <vt:i4>7733269</vt:i4>
      </vt:variant>
      <vt:variant>
        <vt:i4>17818</vt:i4>
      </vt:variant>
      <vt:variant>
        <vt:i4>1025</vt:i4>
      </vt:variant>
      <vt:variant>
        <vt:i4>1</vt:i4>
      </vt:variant>
      <vt:variant>
        <vt:lpwstr>logoMVS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310- Syllabus</dc:title>
  <dc:creator>Maria Ballesteros - Sola</dc:creator>
  <cp:lastModifiedBy>Randy</cp:lastModifiedBy>
  <cp:revision>14</cp:revision>
  <cp:lastPrinted>2009-08-22T20:50:00Z</cp:lastPrinted>
  <dcterms:created xsi:type="dcterms:W3CDTF">2012-01-05T20:17:00Z</dcterms:created>
  <dcterms:modified xsi:type="dcterms:W3CDTF">2012-01-11T21:28:00Z</dcterms:modified>
</cp:coreProperties>
</file>