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DAEB5" w14:textId="4A08298F" w:rsidR="004A14D9" w:rsidRPr="00887969" w:rsidRDefault="00F80D20" w:rsidP="004A14D9">
      <w:pPr>
        <w:rPr>
          <w:rFonts w:asciiTheme="majorHAnsi" w:hAnsiTheme="majorHAnsi" w:cs="Garamond"/>
          <w:b/>
          <w:caps/>
          <w:sz w:val="28"/>
          <w:szCs w:val="28"/>
        </w:rPr>
      </w:pPr>
      <w:r w:rsidRPr="00887969">
        <w:rPr>
          <w:rFonts w:asciiTheme="majorHAnsi" w:hAnsiTheme="majorHAnsi"/>
          <w:noProof/>
        </w:rPr>
        <w:drawing>
          <wp:anchor distT="0" distB="0" distL="114300" distR="114300" simplePos="0" relativeHeight="251658240" behindDoc="0" locked="0" layoutInCell="1" allowOverlap="1" wp14:anchorId="74367471" wp14:editId="0F79A6A3">
            <wp:simplePos x="0" y="0"/>
            <wp:positionH relativeFrom="column">
              <wp:posOffset>4509770</wp:posOffset>
            </wp:positionH>
            <wp:positionV relativeFrom="paragraph">
              <wp:posOffset>-548640</wp:posOffset>
            </wp:positionV>
            <wp:extent cx="2029968" cy="1261872"/>
            <wp:effectExtent l="0" t="0" r="2540" b="8255"/>
            <wp:wrapTight wrapText="bothSides">
              <wp:wrapPolygon edited="0">
                <wp:start x="0" y="0"/>
                <wp:lineTo x="0" y="21306"/>
                <wp:lineTo x="21357" y="2130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rmal-logos.gif"/>
                    <pic:cNvPicPr/>
                  </pic:nvPicPr>
                  <pic:blipFill rotWithShape="1">
                    <a:blip r:embed="rId7">
                      <a:extLst>
                        <a:ext uri="{28A0092B-C50C-407E-A947-70E740481C1C}">
                          <a14:useLocalDpi xmlns:a14="http://schemas.microsoft.com/office/drawing/2010/main" val="0"/>
                        </a:ext>
                      </a:extLst>
                    </a:blip>
                    <a:srcRect l="16717" t="15021" r="18839" b="44910"/>
                    <a:stretch/>
                  </pic:blipFill>
                  <pic:spPr bwMode="auto">
                    <a:xfrm>
                      <a:off x="0" y="0"/>
                      <a:ext cx="2029968" cy="126187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887969">
        <w:rPr>
          <w:rFonts w:asciiTheme="majorHAnsi" w:hAnsiTheme="majorHAnsi" w:cs="Garamond"/>
          <w:b/>
          <w:caps/>
          <w:sz w:val="36"/>
          <w:szCs w:val="36"/>
        </w:rPr>
        <w:t xml:space="preserve">MKT 310: PRINCIPLES of </w:t>
      </w:r>
      <w:r w:rsidR="004A14D9" w:rsidRPr="00887969">
        <w:rPr>
          <w:rFonts w:asciiTheme="majorHAnsi" w:hAnsiTheme="majorHAnsi" w:cs="Garamond"/>
          <w:b/>
          <w:caps/>
          <w:sz w:val="36"/>
          <w:szCs w:val="36"/>
        </w:rPr>
        <w:t>marketing</w:t>
      </w:r>
      <w:r w:rsidRPr="00887969">
        <w:rPr>
          <w:rFonts w:asciiTheme="majorHAnsi" w:hAnsiTheme="majorHAnsi"/>
          <w:noProof/>
        </w:rPr>
        <w:t xml:space="preserve"> </w:t>
      </w:r>
    </w:p>
    <w:p w14:paraId="2DA44699" w14:textId="21AF1AEC" w:rsidR="004A14D9" w:rsidRPr="00887969" w:rsidRDefault="004A14D9" w:rsidP="004A14D9">
      <w:pPr>
        <w:pBdr>
          <w:bottom w:val="single" w:sz="4" w:space="1" w:color="000000"/>
        </w:pBdr>
        <w:rPr>
          <w:rFonts w:asciiTheme="majorHAnsi" w:hAnsiTheme="majorHAnsi" w:cs="Garamond"/>
        </w:rPr>
      </w:pPr>
      <w:r w:rsidRPr="00887969">
        <w:rPr>
          <w:rFonts w:asciiTheme="majorHAnsi" w:hAnsiTheme="majorHAnsi" w:cs="Garamond"/>
          <w:b/>
          <w:caps/>
          <w:sz w:val="28"/>
          <w:szCs w:val="28"/>
        </w:rPr>
        <w:t>fall 2017</w:t>
      </w:r>
    </w:p>
    <w:p w14:paraId="12352431" w14:textId="5201C6E9" w:rsidR="004A14D9" w:rsidRPr="00887969" w:rsidRDefault="0079183C" w:rsidP="004A14D9">
      <w:pPr>
        <w:autoSpaceDE w:val="0"/>
        <w:rPr>
          <w:rFonts w:asciiTheme="majorHAnsi" w:hAnsiTheme="majorHAnsi" w:cs="Garamond"/>
          <w:sz w:val="28"/>
          <w:szCs w:val="28"/>
        </w:rPr>
      </w:pPr>
      <w:r>
        <w:rPr>
          <w:rFonts w:asciiTheme="majorHAnsi" w:hAnsiTheme="majorHAnsi" w:cs="Garamond"/>
          <w:sz w:val="28"/>
          <w:szCs w:val="28"/>
        </w:rPr>
        <w:t xml:space="preserve">Taylan </w:t>
      </w:r>
      <w:proofErr w:type="spellStart"/>
      <w:r>
        <w:rPr>
          <w:rFonts w:asciiTheme="majorHAnsi" w:hAnsiTheme="majorHAnsi" w:cs="Garamond"/>
          <w:sz w:val="28"/>
          <w:szCs w:val="28"/>
        </w:rPr>
        <w:t>Yalcin</w:t>
      </w:r>
      <w:proofErr w:type="spellEnd"/>
      <w:r>
        <w:rPr>
          <w:rFonts w:asciiTheme="majorHAnsi" w:hAnsiTheme="majorHAnsi" w:cs="Garamond"/>
          <w:sz w:val="28"/>
          <w:szCs w:val="28"/>
        </w:rPr>
        <w:t>, DBA</w:t>
      </w:r>
    </w:p>
    <w:p w14:paraId="3A08660C" w14:textId="7B2D0BF8" w:rsidR="008F1F18" w:rsidRPr="00887969" w:rsidRDefault="008F1F18" w:rsidP="004A14D9">
      <w:pPr>
        <w:autoSpaceDE w:val="0"/>
        <w:rPr>
          <w:rFonts w:asciiTheme="majorHAnsi" w:hAnsiTheme="majorHAnsi" w:cs="Garamond"/>
          <w:sz w:val="28"/>
          <w:szCs w:val="28"/>
        </w:rPr>
      </w:pPr>
      <w:r w:rsidRPr="00887969">
        <w:rPr>
          <w:rFonts w:asciiTheme="majorHAnsi" w:hAnsiTheme="majorHAnsi" w:cs="Garamond"/>
          <w:sz w:val="28"/>
          <w:szCs w:val="28"/>
        </w:rPr>
        <w:t>Assistant Professor of Marketing</w:t>
      </w:r>
    </w:p>
    <w:p w14:paraId="0A312FE5" w14:textId="55D65BCB" w:rsidR="008F1F18" w:rsidRPr="00887969" w:rsidRDefault="008F1F18" w:rsidP="004A14D9">
      <w:pPr>
        <w:autoSpaceDE w:val="0"/>
        <w:rPr>
          <w:rFonts w:asciiTheme="majorHAnsi" w:hAnsiTheme="majorHAnsi" w:cs="Garamond"/>
          <w:sz w:val="28"/>
          <w:szCs w:val="28"/>
        </w:rPr>
      </w:pPr>
      <w:r w:rsidRPr="00887969">
        <w:rPr>
          <w:rFonts w:asciiTheme="majorHAnsi" w:hAnsiTheme="majorHAnsi" w:cs="Garamond"/>
          <w:sz w:val="28"/>
          <w:szCs w:val="28"/>
        </w:rPr>
        <w:t>Martin V. Smith School of Business and Economics</w:t>
      </w:r>
    </w:p>
    <w:p w14:paraId="1C070EFA" w14:textId="1B8C65D2" w:rsidR="008F1F18" w:rsidRPr="00887969" w:rsidRDefault="008F1F18" w:rsidP="004A14D9">
      <w:pPr>
        <w:autoSpaceDE w:val="0"/>
        <w:rPr>
          <w:rFonts w:asciiTheme="majorHAnsi" w:hAnsiTheme="majorHAnsi" w:cs="Garamond"/>
          <w:sz w:val="28"/>
          <w:szCs w:val="28"/>
        </w:rPr>
      </w:pPr>
      <w:r w:rsidRPr="00887969">
        <w:rPr>
          <w:rFonts w:asciiTheme="majorHAnsi" w:hAnsiTheme="majorHAnsi" w:cs="Garamond"/>
          <w:sz w:val="28"/>
          <w:szCs w:val="28"/>
        </w:rPr>
        <w:t>California State University Channel Islands</w:t>
      </w:r>
    </w:p>
    <w:p w14:paraId="54EBE725" w14:textId="77777777" w:rsidR="008F1F18" w:rsidRDefault="008F1F18" w:rsidP="004A14D9">
      <w:pPr>
        <w:autoSpaceDE w:val="0"/>
        <w:rPr>
          <w:rFonts w:asciiTheme="majorHAnsi" w:hAnsiTheme="majorHAnsi" w:cs="Garamond"/>
        </w:rPr>
      </w:pPr>
    </w:p>
    <w:p w14:paraId="6493F232" w14:textId="3810EAEF" w:rsidR="0079183C" w:rsidRPr="00072252" w:rsidRDefault="0079183C" w:rsidP="004A14D9">
      <w:pPr>
        <w:autoSpaceDE w:val="0"/>
        <w:rPr>
          <w:rFonts w:asciiTheme="majorHAnsi" w:hAnsiTheme="majorHAnsi" w:cs="Garamond"/>
          <w:sz w:val="22"/>
          <w:szCs w:val="22"/>
        </w:rPr>
      </w:pPr>
      <w:r w:rsidRPr="00072252">
        <w:rPr>
          <w:rFonts w:asciiTheme="majorHAnsi" w:hAnsiTheme="majorHAnsi" w:cs="Garamond"/>
          <w:sz w:val="22"/>
          <w:szCs w:val="22"/>
          <w:u w:val="single"/>
        </w:rPr>
        <w:t>Email:</w:t>
      </w:r>
      <w:r w:rsidRPr="00072252">
        <w:rPr>
          <w:rFonts w:asciiTheme="majorHAnsi" w:hAnsiTheme="majorHAnsi" w:cs="Garamond"/>
          <w:sz w:val="22"/>
          <w:szCs w:val="22"/>
        </w:rPr>
        <w:t xml:space="preserve"> via Canvas Inbox</w:t>
      </w:r>
    </w:p>
    <w:p w14:paraId="1ABF5962" w14:textId="77777777" w:rsidR="0079183C" w:rsidRPr="00072252" w:rsidRDefault="0079183C" w:rsidP="004A14D9">
      <w:pPr>
        <w:autoSpaceDE w:val="0"/>
        <w:rPr>
          <w:rFonts w:asciiTheme="majorHAnsi" w:hAnsiTheme="majorHAnsi" w:cs="Garamond"/>
          <w:sz w:val="22"/>
          <w:szCs w:val="22"/>
        </w:rPr>
      </w:pPr>
    </w:p>
    <w:p w14:paraId="1BBA1FA7" w14:textId="45E22DE7" w:rsidR="004A14D9" w:rsidRPr="00072252" w:rsidRDefault="008F1F18" w:rsidP="0079183C">
      <w:pPr>
        <w:autoSpaceDE w:val="0"/>
        <w:rPr>
          <w:rFonts w:asciiTheme="majorHAnsi" w:hAnsiTheme="majorHAnsi" w:cs="Garamond"/>
          <w:sz w:val="22"/>
          <w:szCs w:val="22"/>
        </w:rPr>
      </w:pPr>
      <w:r w:rsidRPr="00072252">
        <w:rPr>
          <w:rFonts w:asciiTheme="majorHAnsi" w:hAnsiTheme="majorHAnsi" w:cs="Garamond"/>
          <w:sz w:val="22"/>
          <w:szCs w:val="22"/>
          <w:u w:val="single"/>
        </w:rPr>
        <w:t>Office Hours:</w:t>
      </w:r>
      <w:r w:rsidRPr="00072252">
        <w:rPr>
          <w:rFonts w:asciiTheme="majorHAnsi" w:hAnsiTheme="majorHAnsi" w:cs="Garamond"/>
          <w:sz w:val="22"/>
          <w:szCs w:val="22"/>
        </w:rPr>
        <w:t xml:space="preserve"> </w:t>
      </w:r>
      <w:r w:rsidRPr="00072252">
        <w:rPr>
          <w:rFonts w:asciiTheme="majorHAnsi" w:hAnsiTheme="majorHAnsi" w:cs="Garamond"/>
          <w:sz w:val="22"/>
          <w:szCs w:val="22"/>
        </w:rPr>
        <w:tab/>
        <w:t xml:space="preserve">Tuesdays and Thursdays from </w:t>
      </w:r>
      <w:r w:rsidR="0079183C" w:rsidRPr="00072252">
        <w:rPr>
          <w:rFonts w:asciiTheme="majorHAnsi" w:hAnsiTheme="majorHAnsi" w:cs="Garamond"/>
          <w:sz w:val="22"/>
          <w:szCs w:val="22"/>
        </w:rPr>
        <w:t>6</w:t>
      </w:r>
      <w:r w:rsidRPr="00072252">
        <w:rPr>
          <w:rFonts w:asciiTheme="majorHAnsi" w:hAnsiTheme="majorHAnsi" w:cs="Garamond"/>
          <w:sz w:val="22"/>
          <w:szCs w:val="22"/>
        </w:rPr>
        <w:t xml:space="preserve"> pm to </w:t>
      </w:r>
      <w:r w:rsidR="0079183C" w:rsidRPr="00072252">
        <w:rPr>
          <w:rFonts w:asciiTheme="majorHAnsi" w:hAnsiTheme="majorHAnsi" w:cs="Garamond"/>
          <w:sz w:val="22"/>
          <w:szCs w:val="22"/>
        </w:rPr>
        <w:t xml:space="preserve">7:30 pm | </w:t>
      </w:r>
      <w:r w:rsidRPr="00072252">
        <w:rPr>
          <w:rFonts w:asciiTheme="majorHAnsi" w:hAnsiTheme="majorHAnsi" w:cs="Garamond"/>
          <w:sz w:val="22"/>
          <w:szCs w:val="22"/>
        </w:rPr>
        <w:t xml:space="preserve">Visit at </w:t>
      </w:r>
      <w:r w:rsidR="00FE2EA1">
        <w:rPr>
          <w:rFonts w:asciiTheme="majorHAnsi" w:hAnsiTheme="majorHAnsi" w:cs="Garamond"/>
          <w:sz w:val="22"/>
          <w:szCs w:val="22"/>
        </w:rPr>
        <w:t>20</w:t>
      </w:r>
      <w:r w:rsidR="004A14D9" w:rsidRPr="00072252">
        <w:rPr>
          <w:rFonts w:asciiTheme="majorHAnsi" w:hAnsiTheme="majorHAnsi" w:cs="Garamond"/>
          <w:sz w:val="22"/>
          <w:szCs w:val="22"/>
        </w:rPr>
        <w:t>35 Sage Hall</w:t>
      </w:r>
      <w:r w:rsidRPr="00072252">
        <w:rPr>
          <w:rFonts w:asciiTheme="majorHAnsi" w:hAnsiTheme="majorHAnsi" w:cs="Garamond"/>
          <w:sz w:val="22"/>
          <w:szCs w:val="22"/>
        </w:rPr>
        <w:t xml:space="preserve"> | </w:t>
      </w:r>
    </w:p>
    <w:p w14:paraId="56C7AF23" w14:textId="4596B020" w:rsidR="0079183C" w:rsidRPr="00072252" w:rsidRDefault="0079183C" w:rsidP="0079183C">
      <w:pPr>
        <w:autoSpaceDE w:val="0"/>
        <w:rPr>
          <w:rFonts w:asciiTheme="majorHAnsi" w:hAnsiTheme="majorHAnsi" w:cs="Garamond"/>
          <w:sz w:val="22"/>
          <w:szCs w:val="22"/>
        </w:rPr>
      </w:pPr>
      <w:r w:rsidRPr="00072252">
        <w:rPr>
          <w:rFonts w:asciiTheme="majorHAnsi" w:hAnsiTheme="majorHAnsi" w:cs="Garamond"/>
          <w:sz w:val="22"/>
          <w:szCs w:val="22"/>
        </w:rPr>
        <w:tab/>
      </w:r>
      <w:r w:rsidRPr="00072252">
        <w:rPr>
          <w:rFonts w:asciiTheme="majorHAnsi" w:hAnsiTheme="majorHAnsi" w:cs="Garamond"/>
          <w:sz w:val="22"/>
          <w:szCs w:val="22"/>
        </w:rPr>
        <w:tab/>
        <w:t>If these times do not work, please send an email to schedule</w:t>
      </w:r>
    </w:p>
    <w:p w14:paraId="7541E0FF" w14:textId="77777777" w:rsidR="004A14D9" w:rsidRPr="00072252" w:rsidRDefault="004A14D9" w:rsidP="004A14D9">
      <w:pPr>
        <w:autoSpaceDE w:val="0"/>
        <w:rPr>
          <w:rFonts w:asciiTheme="majorHAnsi" w:hAnsiTheme="majorHAnsi" w:cs="Garamond"/>
          <w:sz w:val="22"/>
          <w:szCs w:val="22"/>
        </w:rPr>
      </w:pPr>
    </w:p>
    <w:p w14:paraId="7B619D81" w14:textId="0F57CE8C"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Course Information</w:t>
      </w:r>
      <w:r w:rsidR="0079183C" w:rsidRPr="00072252">
        <w:rPr>
          <w:rFonts w:asciiTheme="majorHAnsi" w:hAnsiTheme="majorHAnsi" w:cs="Garamond"/>
          <w:sz w:val="22"/>
          <w:szCs w:val="22"/>
          <w:u w:val="single"/>
        </w:rPr>
        <w:t>:</w:t>
      </w:r>
      <w:r w:rsidRPr="00072252">
        <w:rPr>
          <w:rFonts w:asciiTheme="majorHAnsi" w:hAnsiTheme="majorHAnsi" w:cs="Garamond"/>
          <w:sz w:val="22"/>
          <w:szCs w:val="22"/>
        </w:rPr>
        <w:t xml:space="preserve"> </w:t>
      </w:r>
      <w:r w:rsidR="008B09FE" w:rsidRPr="00072252">
        <w:rPr>
          <w:rFonts w:asciiTheme="majorHAnsi" w:hAnsiTheme="majorHAnsi" w:cs="Garamond"/>
          <w:sz w:val="22"/>
          <w:szCs w:val="22"/>
        </w:rPr>
        <w:tab/>
      </w:r>
      <w:r w:rsidRPr="00072252">
        <w:rPr>
          <w:rFonts w:asciiTheme="majorHAnsi" w:hAnsiTheme="majorHAnsi" w:cs="Garamond"/>
          <w:sz w:val="22"/>
          <w:szCs w:val="22"/>
        </w:rPr>
        <w:t>Section</w:t>
      </w:r>
      <w:r w:rsidR="008B09FE" w:rsidRPr="00072252">
        <w:rPr>
          <w:rFonts w:asciiTheme="majorHAnsi" w:hAnsiTheme="majorHAnsi" w:cs="Garamond"/>
          <w:sz w:val="22"/>
          <w:szCs w:val="22"/>
        </w:rPr>
        <w:t xml:space="preserve"> 3 — T/</w:t>
      </w:r>
      <w:proofErr w:type="spellStart"/>
      <w:r w:rsidR="008B09FE" w:rsidRPr="00072252">
        <w:rPr>
          <w:rFonts w:asciiTheme="majorHAnsi" w:hAnsiTheme="majorHAnsi" w:cs="Garamond"/>
          <w:sz w:val="22"/>
          <w:szCs w:val="22"/>
        </w:rPr>
        <w:t>Th</w:t>
      </w:r>
      <w:proofErr w:type="spellEnd"/>
      <w:r w:rsidR="008B09FE" w:rsidRPr="00072252">
        <w:rPr>
          <w:rFonts w:asciiTheme="majorHAnsi" w:hAnsiTheme="majorHAnsi" w:cs="Garamond"/>
          <w:sz w:val="22"/>
          <w:szCs w:val="22"/>
        </w:rPr>
        <w:t xml:space="preserve"> 12:0</w:t>
      </w:r>
      <w:r w:rsidRPr="00072252">
        <w:rPr>
          <w:rFonts w:asciiTheme="majorHAnsi" w:hAnsiTheme="majorHAnsi" w:cs="Garamond"/>
          <w:sz w:val="22"/>
          <w:szCs w:val="22"/>
        </w:rPr>
        <w:t>0-</w:t>
      </w:r>
      <w:r w:rsidR="008B09FE" w:rsidRPr="00072252">
        <w:rPr>
          <w:rFonts w:asciiTheme="majorHAnsi" w:hAnsiTheme="majorHAnsi" w:cs="Garamond"/>
          <w:sz w:val="22"/>
          <w:szCs w:val="22"/>
        </w:rPr>
        <w:t>1:1</w:t>
      </w:r>
      <w:r w:rsidRPr="00072252">
        <w:rPr>
          <w:rFonts w:asciiTheme="majorHAnsi" w:hAnsiTheme="majorHAnsi" w:cs="Garamond"/>
          <w:sz w:val="22"/>
          <w:szCs w:val="22"/>
        </w:rPr>
        <w:t xml:space="preserve">5 in </w:t>
      </w:r>
      <w:r w:rsidR="008B09FE" w:rsidRPr="00072252">
        <w:rPr>
          <w:rFonts w:asciiTheme="majorHAnsi" w:hAnsiTheme="majorHAnsi" w:cs="Garamond"/>
          <w:sz w:val="22"/>
          <w:szCs w:val="22"/>
        </w:rPr>
        <w:t>Broom Library 1750</w:t>
      </w:r>
    </w:p>
    <w:p w14:paraId="006A7535" w14:textId="206425A5" w:rsidR="008B09FE" w:rsidRPr="00072252" w:rsidRDefault="008B09FE" w:rsidP="004A14D9">
      <w:pPr>
        <w:autoSpaceDE w:val="0"/>
        <w:rPr>
          <w:rFonts w:asciiTheme="majorHAnsi" w:hAnsiTheme="majorHAnsi" w:cs="Garamond"/>
          <w:sz w:val="22"/>
          <w:szCs w:val="22"/>
        </w:rPr>
      </w:pPr>
      <w:r w:rsidRPr="00072252">
        <w:rPr>
          <w:rFonts w:asciiTheme="majorHAnsi" w:hAnsiTheme="majorHAnsi" w:cs="Garamond"/>
          <w:sz w:val="22"/>
          <w:szCs w:val="22"/>
        </w:rPr>
        <w:tab/>
      </w:r>
      <w:r w:rsidRPr="00072252">
        <w:rPr>
          <w:rFonts w:asciiTheme="majorHAnsi" w:hAnsiTheme="majorHAnsi" w:cs="Garamond"/>
          <w:sz w:val="22"/>
          <w:szCs w:val="22"/>
        </w:rPr>
        <w:tab/>
      </w:r>
      <w:r w:rsidRPr="00072252">
        <w:rPr>
          <w:rFonts w:asciiTheme="majorHAnsi" w:hAnsiTheme="majorHAnsi" w:cs="Garamond"/>
          <w:sz w:val="22"/>
          <w:szCs w:val="22"/>
        </w:rPr>
        <w:tab/>
        <w:t>Section 4 — T/</w:t>
      </w:r>
      <w:proofErr w:type="spellStart"/>
      <w:r w:rsidRPr="00072252">
        <w:rPr>
          <w:rFonts w:asciiTheme="majorHAnsi" w:hAnsiTheme="majorHAnsi" w:cs="Garamond"/>
          <w:sz w:val="22"/>
          <w:szCs w:val="22"/>
        </w:rPr>
        <w:t>Th</w:t>
      </w:r>
      <w:proofErr w:type="spellEnd"/>
      <w:r w:rsidRPr="00072252">
        <w:rPr>
          <w:rFonts w:asciiTheme="majorHAnsi" w:hAnsiTheme="majorHAnsi" w:cs="Garamond"/>
          <w:sz w:val="22"/>
          <w:szCs w:val="22"/>
        </w:rPr>
        <w:t xml:space="preserve">   1:30-2:45 in Manzanita 1149</w:t>
      </w:r>
    </w:p>
    <w:p w14:paraId="55B48706" w14:textId="529B8F8F" w:rsidR="004A14D9" w:rsidRPr="00072252" w:rsidRDefault="008B09FE" w:rsidP="00072252">
      <w:pPr>
        <w:autoSpaceDE w:val="0"/>
        <w:rPr>
          <w:rFonts w:asciiTheme="majorHAnsi" w:hAnsiTheme="majorHAnsi" w:cs="Garamond"/>
          <w:sz w:val="22"/>
          <w:szCs w:val="22"/>
        </w:rPr>
      </w:pPr>
      <w:r w:rsidRPr="00072252">
        <w:rPr>
          <w:rFonts w:asciiTheme="majorHAnsi" w:hAnsiTheme="majorHAnsi" w:cs="Garamond"/>
          <w:sz w:val="22"/>
          <w:szCs w:val="22"/>
        </w:rPr>
        <w:tab/>
      </w:r>
      <w:r w:rsidRPr="00072252">
        <w:rPr>
          <w:rFonts w:asciiTheme="majorHAnsi" w:hAnsiTheme="majorHAnsi" w:cs="Garamond"/>
          <w:sz w:val="22"/>
          <w:szCs w:val="22"/>
        </w:rPr>
        <w:tab/>
      </w:r>
      <w:r w:rsidR="004A14D9" w:rsidRPr="00072252">
        <w:rPr>
          <w:rFonts w:asciiTheme="majorHAnsi" w:hAnsiTheme="majorHAnsi" w:cs="Garamond"/>
          <w:sz w:val="22"/>
          <w:szCs w:val="22"/>
        </w:rPr>
        <w:tab/>
      </w:r>
    </w:p>
    <w:p w14:paraId="09ACE7CB" w14:textId="7D9D04D4"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Course Text:</w:t>
      </w:r>
      <w:r w:rsidRPr="00072252">
        <w:rPr>
          <w:rFonts w:asciiTheme="majorHAnsi" w:hAnsiTheme="majorHAnsi" w:cs="Garamond"/>
          <w:sz w:val="22"/>
          <w:szCs w:val="22"/>
        </w:rPr>
        <w:t xml:space="preserve"> All reading mat</w:t>
      </w:r>
      <w:r w:rsidR="002C23F1" w:rsidRPr="00072252">
        <w:rPr>
          <w:rFonts w:asciiTheme="majorHAnsi" w:hAnsiTheme="majorHAnsi" w:cs="Garamond"/>
          <w:sz w:val="22"/>
          <w:szCs w:val="22"/>
        </w:rPr>
        <w:t>erials will be posted on Canvas</w:t>
      </w:r>
      <w:r w:rsidR="008E5278" w:rsidRPr="00072252">
        <w:rPr>
          <w:rFonts w:asciiTheme="majorHAnsi" w:hAnsiTheme="majorHAnsi" w:cs="Garamond"/>
          <w:sz w:val="22"/>
          <w:szCs w:val="22"/>
        </w:rPr>
        <w:t>.</w:t>
      </w:r>
      <w:r w:rsidRPr="00072252">
        <w:rPr>
          <w:rFonts w:asciiTheme="majorHAnsi" w:hAnsiTheme="majorHAnsi" w:cs="Garamond"/>
          <w:sz w:val="22"/>
          <w:szCs w:val="22"/>
        </w:rPr>
        <w:t xml:space="preserve"> </w:t>
      </w:r>
    </w:p>
    <w:p w14:paraId="49451ED4" w14:textId="77777777" w:rsidR="004A14D9" w:rsidRPr="00072252" w:rsidRDefault="004A14D9" w:rsidP="004A14D9">
      <w:pPr>
        <w:numPr>
          <w:ilvl w:val="0"/>
          <w:numId w:val="1"/>
        </w:numPr>
        <w:suppressAutoHyphens/>
        <w:autoSpaceDE w:val="0"/>
        <w:ind w:firstLine="0"/>
        <w:rPr>
          <w:rFonts w:asciiTheme="majorHAnsi" w:hAnsiTheme="majorHAnsi" w:cs="Garamond"/>
          <w:sz w:val="22"/>
          <w:szCs w:val="22"/>
        </w:rPr>
      </w:pPr>
      <w:r w:rsidRPr="00072252">
        <w:rPr>
          <w:rFonts w:asciiTheme="majorHAnsi" w:hAnsiTheme="majorHAnsi" w:cs="Garamond"/>
          <w:sz w:val="22"/>
          <w:szCs w:val="22"/>
        </w:rPr>
        <w:t>The Marketing Book by Michael Baker (available for free online)</w:t>
      </w:r>
    </w:p>
    <w:p w14:paraId="7BBC7AD0" w14:textId="7F69F232" w:rsidR="004A14D9" w:rsidRPr="00072252" w:rsidRDefault="004A14D9" w:rsidP="004A14D9">
      <w:pPr>
        <w:numPr>
          <w:ilvl w:val="0"/>
          <w:numId w:val="1"/>
        </w:numPr>
        <w:suppressAutoHyphens/>
        <w:autoSpaceDE w:val="0"/>
        <w:ind w:firstLine="0"/>
        <w:rPr>
          <w:rFonts w:asciiTheme="majorHAnsi" w:hAnsiTheme="majorHAnsi" w:cs="Garamond"/>
          <w:sz w:val="22"/>
          <w:szCs w:val="22"/>
        </w:rPr>
      </w:pPr>
      <w:r w:rsidRPr="00072252">
        <w:rPr>
          <w:rFonts w:asciiTheme="majorHAnsi" w:hAnsiTheme="majorHAnsi" w:cs="Garamond"/>
          <w:sz w:val="22"/>
          <w:szCs w:val="22"/>
        </w:rPr>
        <w:t>Marketing Principles (available on Canvas)</w:t>
      </w:r>
    </w:p>
    <w:p w14:paraId="08C06890" w14:textId="77777777" w:rsidR="004A14D9" w:rsidRPr="00072252" w:rsidRDefault="004A14D9" w:rsidP="004A14D9">
      <w:pPr>
        <w:autoSpaceDE w:val="0"/>
        <w:ind w:left="720"/>
        <w:rPr>
          <w:rFonts w:asciiTheme="majorHAnsi" w:hAnsiTheme="majorHAnsi" w:cs="Garamond"/>
          <w:sz w:val="22"/>
          <w:szCs w:val="22"/>
        </w:rPr>
      </w:pPr>
      <w:r w:rsidRPr="00072252">
        <w:rPr>
          <w:rFonts w:asciiTheme="majorHAnsi" w:hAnsiTheme="majorHAnsi" w:cs="Garamond"/>
          <w:sz w:val="22"/>
          <w:szCs w:val="22"/>
        </w:rPr>
        <w:t xml:space="preserve"> </w:t>
      </w:r>
    </w:p>
    <w:p w14:paraId="58781E79" w14:textId="729EDA6B" w:rsidR="004A14D9" w:rsidRPr="00072252" w:rsidRDefault="004A14D9" w:rsidP="004A14D9">
      <w:pPr>
        <w:autoSpaceDE w:val="0"/>
        <w:rPr>
          <w:rFonts w:asciiTheme="majorHAnsi" w:hAnsiTheme="majorHAnsi"/>
          <w:sz w:val="22"/>
          <w:szCs w:val="22"/>
        </w:rPr>
      </w:pPr>
      <w:r w:rsidRPr="00072252">
        <w:rPr>
          <w:rFonts w:asciiTheme="majorHAnsi" w:hAnsiTheme="majorHAnsi" w:cs="Garamond"/>
          <w:sz w:val="22"/>
          <w:szCs w:val="22"/>
          <w:u w:val="single"/>
        </w:rPr>
        <w:t>Course Description</w:t>
      </w:r>
      <w:r w:rsidR="0079183C" w:rsidRPr="00072252">
        <w:rPr>
          <w:rFonts w:asciiTheme="majorHAnsi" w:hAnsiTheme="majorHAnsi" w:cs="Garamond"/>
          <w:sz w:val="22"/>
          <w:szCs w:val="22"/>
          <w:u w:val="single"/>
        </w:rPr>
        <w:t>:</w:t>
      </w:r>
      <w:r w:rsidRPr="00072252">
        <w:rPr>
          <w:rFonts w:asciiTheme="majorHAnsi" w:hAnsiTheme="majorHAnsi" w:cs="Garamond"/>
          <w:sz w:val="22"/>
          <w:szCs w:val="22"/>
        </w:rPr>
        <w:t xml:space="preserve"> This course is designed as a semester-long introduction to marketing concepts, processes and practices commonly encountered in the industry. We will be looking at real-life examples to illustrate and understand how products and services are marketed. Towards the end of the course we will be able to discuss and devise marketing strategies for specific cases. More importantly</w:t>
      </w:r>
      <w:r w:rsidR="000C6BFF" w:rsidRPr="00072252">
        <w:rPr>
          <w:rFonts w:asciiTheme="majorHAnsi" w:hAnsiTheme="majorHAnsi" w:cs="Garamond"/>
          <w:sz w:val="22"/>
          <w:szCs w:val="22"/>
        </w:rPr>
        <w:t>,</w:t>
      </w:r>
      <w:r w:rsidRPr="00072252">
        <w:rPr>
          <w:rFonts w:asciiTheme="majorHAnsi" w:hAnsiTheme="majorHAnsi" w:cs="Garamond"/>
          <w:sz w:val="22"/>
          <w:szCs w:val="22"/>
        </w:rPr>
        <w:t xml:space="preserve"> we will analyze the societal and economic effects of these practices.</w:t>
      </w:r>
    </w:p>
    <w:p w14:paraId="1335F0B6" w14:textId="77777777" w:rsidR="004A14D9" w:rsidRPr="00072252" w:rsidRDefault="004A14D9" w:rsidP="004A14D9">
      <w:pPr>
        <w:autoSpaceDE w:val="0"/>
        <w:rPr>
          <w:rFonts w:asciiTheme="majorHAnsi" w:hAnsiTheme="majorHAnsi"/>
          <w:sz w:val="22"/>
          <w:szCs w:val="22"/>
        </w:rPr>
      </w:pPr>
    </w:p>
    <w:p w14:paraId="1760270C" w14:textId="140AA7D0" w:rsidR="004A14D9" w:rsidRPr="00072252" w:rsidRDefault="00030517" w:rsidP="004A14D9">
      <w:pPr>
        <w:autoSpaceDE w:val="0"/>
        <w:rPr>
          <w:rFonts w:asciiTheme="majorHAnsi" w:hAnsiTheme="majorHAnsi" w:cs="Garamond"/>
          <w:sz w:val="22"/>
          <w:szCs w:val="22"/>
        </w:rPr>
      </w:pPr>
      <w:r w:rsidRPr="00072252">
        <w:rPr>
          <w:rFonts w:asciiTheme="majorHAnsi" w:hAnsiTheme="majorHAnsi" w:cs="Garamond"/>
          <w:sz w:val="22"/>
          <w:szCs w:val="22"/>
          <w:u w:val="single"/>
        </w:rPr>
        <w:t>Lectures</w:t>
      </w:r>
      <w:r w:rsidR="004A14D9" w:rsidRPr="00072252">
        <w:rPr>
          <w:rFonts w:asciiTheme="majorHAnsi" w:hAnsiTheme="majorHAnsi" w:cs="Garamond"/>
          <w:sz w:val="22"/>
          <w:szCs w:val="22"/>
          <w:u w:val="single"/>
        </w:rPr>
        <w:t xml:space="preserve"> and Workshops</w:t>
      </w:r>
      <w:r w:rsidR="004A14D9" w:rsidRPr="00072252">
        <w:rPr>
          <w:rFonts w:asciiTheme="majorHAnsi" w:hAnsiTheme="majorHAnsi" w:cs="Garamond"/>
          <w:sz w:val="22"/>
          <w:szCs w:val="22"/>
        </w:rPr>
        <w:t xml:space="preserve">: </w:t>
      </w:r>
      <w:r w:rsidR="00216B5F" w:rsidRPr="00072252">
        <w:rPr>
          <w:rFonts w:asciiTheme="majorHAnsi" w:hAnsiTheme="majorHAnsi" w:cs="Garamond"/>
          <w:sz w:val="22"/>
          <w:szCs w:val="22"/>
        </w:rPr>
        <w:t>The objective in this course is for you to get introduced to marketing concepts, principles and practices. The lecture + workshop structure will g</w:t>
      </w:r>
      <w:r w:rsidR="008D36F3" w:rsidRPr="00072252">
        <w:rPr>
          <w:rFonts w:asciiTheme="majorHAnsi" w:hAnsiTheme="majorHAnsi" w:cs="Garamond"/>
          <w:sz w:val="22"/>
          <w:szCs w:val="22"/>
        </w:rPr>
        <w:t>ive you the opportunity to utilize</w:t>
      </w:r>
      <w:r w:rsidR="00216B5F" w:rsidRPr="00072252">
        <w:rPr>
          <w:rFonts w:asciiTheme="majorHAnsi" w:hAnsiTheme="majorHAnsi" w:cs="Garamond"/>
          <w:sz w:val="22"/>
          <w:szCs w:val="22"/>
        </w:rPr>
        <w:t xml:space="preserve"> the theory right after you learn it. </w:t>
      </w:r>
      <w:r w:rsidR="004A14D9" w:rsidRPr="00072252">
        <w:rPr>
          <w:rFonts w:asciiTheme="majorHAnsi" w:hAnsiTheme="majorHAnsi" w:cs="Garamond"/>
          <w:sz w:val="22"/>
          <w:szCs w:val="22"/>
        </w:rPr>
        <w:t xml:space="preserve">The </w:t>
      </w:r>
      <w:r w:rsidRPr="00072252">
        <w:rPr>
          <w:rFonts w:asciiTheme="majorHAnsi" w:hAnsiTheme="majorHAnsi" w:cs="Garamond"/>
          <w:sz w:val="22"/>
          <w:szCs w:val="22"/>
        </w:rPr>
        <w:t>lectures</w:t>
      </w:r>
      <w:r w:rsidR="004A14D9" w:rsidRPr="00072252">
        <w:rPr>
          <w:rFonts w:asciiTheme="majorHAnsi" w:hAnsiTheme="majorHAnsi" w:cs="Garamond"/>
          <w:sz w:val="22"/>
          <w:szCs w:val="22"/>
        </w:rPr>
        <w:t xml:space="preserve"> will require you to understand and discuss the concepts; the workshops will allow you to apply the topic of that week to a project. I hope to be a facilitator or guide more than a lecturer, and surely I will need your help to do this. Most of my students in the previous </w:t>
      </w:r>
      <w:proofErr w:type="spellStart"/>
      <w:r w:rsidR="004A14D9" w:rsidRPr="00072252">
        <w:rPr>
          <w:rFonts w:asciiTheme="majorHAnsi" w:hAnsiTheme="majorHAnsi" w:cs="Garamond"/>
          <w:sz w:val="22"/>
          <w:szCs w:val="22"/>
        </w:rPr>
        <w:t>years</w:t>
      </w:r>
      <w:proofErr w:type="spellEnd"/>
      <w:r w:rsidR="004A14D9" w:rsidRPr="00072252">
        <w:rPr>
          <w:rFonts w:asciiTheme="majorHAnsi" w:hAnsiTheme="majorHAnsi" w:cs="Garamond"/>
          <w:sz w:val="22"/>
          <w:szCs w:val="22"/>
        </w:rPr>
        <w:t xml:space="preserve"> said they loved this structure because it means most assignments can be accomplished during class and there is less to do on their own time; it also resolves any scheduling conflicts you may encounter for your team project meetings. </w:t>
      </w:r>
    </w:p>
    <w:p w14:paraId="5EC6C249" w14:textId="77777777" w:rsidR="004A14D9" w:rsidRPr="00072252" w:rsidRDefault="004A14D9" w:rsidP="004A14D9">
      <w:pPr>
        <w:autoSpaceDE w:val="0"/>
        <w:rPr>
          <w:rFonts w:asciiTheme="majorHAnsi" w:hAnsiTheme="majorHAnsi" w:cs="Garamond"/>
          <w:sz w:val="22"/>
          <w:szCs w:val="22"/>
        </w:rPr>
      </w:pPr>
    </w:p>
    <w:p w14:paraId="0A185CF0" w14:textId="77777777"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Program Learning Goals</w:t>
      </w:r>
      <w:r w:rsidRPr="00072252">
        <w:rPr>
          <w:rFonts w:asciiTheme="majorHAnsi" w:hAnsiTheme="majorHAnsi" w:cs="Garamond"/>
          <w:sz w:val="22"/>
          <w:szCs w:val="22"/>
        </w:rPr>
        <w:t>: These are the skills we try to help you build in all MVS courses</w:t>
      </w:r>
    </w:p>
    <w:p w14:paraId="63B224AC"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Critical Thinking</w:t>
      </w:r>
    </w:p>
    <w:p w14:paraId="4435D13F"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Oral Communication</w:t>
      </w:r>
    </w:p>
    <w:p w14:paraId="5FA933E7"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Written Communication</w:t>
      </w:r>
    </w:p>
    <w:p w14:paraId="793912D6"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Collaboration</w:t>
      </w:r>
    </w:p>
    <w:p w14:paraId="1D94877E"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Conduct (Ethics)</w:t>
      </w:r>
    </w:p>
    <w:p w14:paraId="661EA80A" w14:textId="77777777" w:rsidR="004A14D9" w:rsidRPr="00072252" w:rsidRDefault="004A14D9" w:rsidP="004A14D9">
      <w:pPr>
        <w:numPr>
          <w:ilvl w:val="0"/>
          <w:numId w:val="2"/>
        </w:numPr>
        <w:suppressAutoHyphens/>
        <w:autoSpaceDE w:val="0"/>
        <w:rPr>
          <w:rFonts w:asciiTheme="majorHAnsi" w:hAnsiTheme="majorHAnsi" w:cs="Garamond"/>
          <w:sz w:val="22"/>
          <w:szCs w:val="22"/>
          <w:shd w:val="clear" w:color="auto" w:fill="FFFF00"/>
        </w:rPr>
      </w:pPr>
      <w:r w:rsidRPr="00072252">
        <w:rPr>
          <w:rFonts w:asciiTheme="majorHAnsi" w:hAnsiTheme="majorHAnsi" w:cs="Garamond"/>
          <w:sz w:val="22"/>
          <w:szCs w:val="22"/>
        </w:rPr>
        <w:t>Competency in Discipline</w:t>
      </w:r>
    </w:p>
    <w:p w14:paraId="41217B79" w14:textId="77777777" w:rsidR="004A14D9" w:rsidRPr="00072252" w:rsidRDefault="004A14D9" w:rsidP="004A14D9">
      <w:pPr>
        <w:autoSpaceDE w:val="0"/>
        <w:rPr>
          <w:rFonts w:asciiTheme="majorHAnsi" w:hAnsiTheme="majorHAnsi" w:cs="Garamond"/>
          <w:sz w:val="22"/>
          <w:szCs w:val="22"/>
          <w:shd w:val="clear" w:color="auto" w:fill="FFFF00"/>
        </w:rPr>
      </w:pPr>
    </w:p>
    <w:p w14:paraId="3C8AA3C1" w14:textId="77777777"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Course Learning Outcomes</w:t>
      </w:r>
      <w:r w:rsidRPr="00072252">
        <w:rPr>
          <w:rFonts w:asciiTheme="majorHAnsi" w:hAnsiTheme="majorHAnsi" w:cs="Garamond"/>
          <w:sz w:val="22"/>
          <w:szCs w:val="22"/>
        </w:rPr>
        <w:t>: Upon completion of this course, you will be able to</w:t>
      </w:r>
    </w:p>
    <w:p w14:paraId="2DB8F1F0" w14:textId="77777777" w:rsidR="004A14D9" w:rsidRPr="00072252" w:rsidRDefault="004A14D9" w:rsidP="004A14D9">
      <w:pPr>
        <w:autoSpaceDE w:val="0"/>
        <w:ind w:left="720"/>
        <w:rPr>
          <w:rFonts w:asciiTheme="majorHAnsi" w:hAnsiTheme="majorHAnsi" w:cs="Garamond"/>
          <w:sz w:val="22"/>
          <w:szCs w:val="22"/>
        </w:rPr>
      </w:pPr>
      <w:r w:rsidRPr="00072252">
        <w:rPr>
          <w:rFonts w:asciiTheme="majorHAnsi" w:hAnsiTheme="majorHAnsi" w:cs="Garamond"/>
          <w:sz w:val="22"/>
          <w:szCs w:val="22"/>
        </w:rPr>
        <w:t>1.</w:t>
      </w:r>
      <w:r w:rsidRPr="00072252">
        <w:rPr>
          <w:rFonts w:asciiTheme="majorHAnsi" w:hAnsiTheme="majorHAnsi" w:cs="Garamond"/>
          <w:sz w:val="22"/>
          <w:szCs w:val="22"/>
        </w:rPr>
        <w:tab/>
        <w:t>Describe and apply basic marketing concepts to real life cases (A, C, F)</w:t>
      </w:r>
    </w:p>
    <w:p w14:paraId="2B266153" w14:textId="77777777" w:rsidR="004A14D9" w:rsidRPr="00072252" w:rsidRDefault="004A14D9" w:rsidP="004A14D9">
      <w:pPr>
        <w:autoSpaceDE w:val="0"/>
        <w:ind w:left="1438" w:hanging="713"/>
        <w:rPr>
          <w:rFonts w:asciiTheme="majorHAnsi" w:hAnsiTheme="majorHAnsi" w:cs="Garamond"/>
          <w:sz w:val="22"/>
          <w:szCs w:val="22"/>
        </w:rPr>
      </w:pPr>
      <w:r w:rsidRPr="00072252">
        <w:rPr>
          <w:rFonts w:asciiTheme="majorHAnsi" w:hAnsiTheme="majorHAnsi" w:cs="Garamond"/>
          <w:sz w:val="22"/>
          <w:szCs w:val="22"/>
        </w:rPr>
        <w:t>2.</w:t>
      </w:r>
      <w:r w:rsidRPr="00072252">
        <w:rPr>
          <w:rFonts w:asciiTheme="majorHAnsi" w:hAnsiTheme="majorHAnsi" w:cs="Garamond"/>
          <w:sz w:val="22"/>
          <w:szCs w:val="22"/>
        </w:rPr>
        <w:tab/>
        <w:t>Analyze and suggest marketing strategies for brands or companies through your team projects (A, B, C, D, E, F)</w:t>
      </w:r>
    </w:p>
    <w:p w14:paraId="7A707E85" w14:textId="567160F7" w:rsidR="004A14D9" w:rsidRPr="00072252" w:rsidRDefault="004A14D9" w:rsidP="004A14D9">
      <w:pPr>
        <w:autoSpaceDE w:val="0"/>
        <w:ind w:left="1440" w:hanging="720"/>
        <w:rPr>
          <w:rFonts w:asciiTheme="majorHAnsi" w:hAnsiTheme="majorHAnsi" w:cs="Garamond"/>
          <w:sz w:val="22"/>
          <w:szCs w:val="22"/>
        </w:rPr>
      </w:pPr>
      <w:r w:rsidRPr="00072252">
        <w:rPr>
          <w:rFonts w:asciiTheme="majorHAnsi" w:hAnsiTheme="majorHAnsi" w:cs="Garamond"/>
          <w:sz w:val="22"/>
          <w:szCs w:val="22"/>
        </w:rPr>
        <w:t>3.</w:t>
      </w:r>
      <w:r w:rsidRPr="00072252">
        <w:rPr>
          <w:rFonts w:asciiTheme="majorHAnsi" w:hAnsiTheme="majorHAnsi" w:cs="Garamond"/>
          <w:sz w:val="22"/>
          <w:szCs w:val="22"/>
        </w:rPr>
        <w:tab/>
        <w:t>Communicate these suggestions through professional presentations and reports (B, C)</w:t>
      </w:r>
    </w:p>
    <w:p w14:paraId="66793948" w14:textId="7307673E" w:rsidR="00296538" w:rsidRPr="00072252" w:rsidRDefault="004A14D9" w:rsidP="00072252">
      <w:pPr>
        <w:autoSpaceDE w:val="0"/>
        <w:ind w:left="720"/>
        <w:rPr>
          <w:rFonts w:asciiTheme="majorHAnsi" w:hAnsiTheme="majorHAnsi" w:cs="Garamond"/>
          <w:sz w:val="22"/>
          <w:szCs w:val="22"/>
        </w:rPr>
      </w:pPr>
      <w:r w:rsidRPr="00072252">
        <w:rPr>
          <w:rFonts w:asciiTheme="majorHAnsi" w:hAnsiTheme="majorHAnsi" w:cs="Garamond"/>
          <w:sz w:val="22"/>
          <w:szCs w:val="22"/>
        </w:rPr>
        <w:t>4.</w:t>
      </w:r>
      <w:r w:rsidRPr="00072252">
        <w:rPr>
          <w:rFonts w:asciiTheme="majorHAnsi" w:hAnsiTheme="majorHAnsi" w:cs="Garamond"/>
          <w:sz w:val="22"/>
          <w:szCs w:val="22"/>
        </w:rPr>
        <w:tab/>
        <w:t>Evaluate existing marketing practices used by companies (A, E, F)</w:t>
      </w:r>
    </w:p>
    <w:p w14:paraId="5A83C785" w14:textId="1E7D5E54"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b/>
          <w:bCs/>
          <w:sz w:val="22"/>
          <w:szCs w:val="22"/>
        </w:rPr>
        <w:lastRenderedPageBreak/>
        <w:t>Assessment</w:t>
      </w:r>
    </w:p>
    <w:p w14:paraId="0C8A0F43" w14:textId="77777777"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rPr>
        <w:t xml:space="preserve">The grading system in this class might seem unusual at first, but I will explain it in detail at our first session. Please make sure you understand the structure, if not, ask and come visit me during office hours so it is crystal clear. </w:t>
      </w:r>
    </w:p>
    <w:p w14:paraId="27783DEE" w14:textId="77777777" w:rsidR="004A14D9" w:rsidRPr="00072252" w:rsidRDefault="004A14D9" w:rsidP="004A14D9">
      <w:pPr>
        <w:rPr>
          <w:rFonts w:asciiTheme="majorHAnsi" w:hAnsiTheme="majorHAnsi"/>
          <w:sz w:val="22"/>
          <w:szCs w:val="22"/>
        </w:rPr>
      </w:pPr>
    </w:p>
    <w:p w14:paraId="4AEC9CF7" w14:textId="09BA3A2D"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rPr>
        <w:t xml:space="preserve">You will be collecting </w:t>
      </w:r>
      <w:r w:rsidR="00311124" w:rsidRPr="00072252">
        <w:rPr>
          <w:rFonts w:asciiTheme="majorHAnsi" w:hAnsiTheme="majorHAnsi" w:cs="Garamond"/>
          <w:sz w:val="22"/>
          <w:szCs w:val="22"/>
        </w:rPr>
        <w:t>points through your</w:t>
      </w:r>
      <w:r w:rsidRPr="00072252">
        <w:rPr>
          <w:rFonts w:asciiTheme="majorHAnsi" w:hAnsiTheme="majorHAnsi" w:cs="Garamond"/>
          <w:sz w:val="22"/>
          <w:szCs w:val="22"/>
        </w:rPr>
        <w:t xml:space="preserve"> participation, exams and assignments as listed below. They will add up to your final grade (so no need to calculate percentages from letter grades).</w:t>
      </w:r>
    </w:p>
    <w:p w14:paraId="724E90D6" w14:textId="77777777" w:rsidR="004A14D9" w:rsidRPr="00072252" w:rsidRDefault="004A14D9" w:rsidP="004A14D9">
      <w:pPr>
        <w:rPr>
          <w:rFonts w:asciiTheme="majorHAnsi" w:hAnsiTheme="majorHAnsi"/>
          <w:sz w:val="22"/>
          <w:szCs w:val="22"/>
        </w:rPr>
      </w:pPr>
    </w:p>
    <w:p w14:paraId="4B174B2A" w14:textId="77777777" w:rsidR="004A14D9" w:rsidRPr="00072252" w:rsidRDefault="004A14D9" w:rsidP="004A14D9">
      <w:pPr>
        <w:rPr>
          <w:rFonts w:asciiTheme="majorHAnsi" w:hAnsiTheme="majorHAnsi" w:cs="Garamond"/>
          <w:sz w:val="22"/>
          <w:szCs w:val="22"/>
        </w:rPr>
      </w:pPr>
      <w:r w:rsidRPr="00072252">
        <w:rPr>
          <w:rFonts w:asciiTheme="majorHAnsi" w:hAnsiTheme="majorHAnsi" w:cs="Garamond"/>
          <w:sz w:val="22"/>
          <w:szCs w:val="22"/>
        </w:rPr>
        <w:t>GRADES ARE NON-NEGOTIABLE! If there seems to be an error (e.g. missed a part in an exam or make a mistake calculating) let me know.</w:t>
      </w:r>
    </w:p>
    <w:p w14:paraId="42E83E9A" w14:textId="77777777" w:rsidR="004A14D9" w:rsidRPr="00072252" w:rsidRDefault="004A14D9" w:rsidP="004A14D9">
      <w:pPr>
        <w:rPr>
          <w:rFonts w:asciiTheme="majorHAnsi" w:hAnsiTheme="majorHAnsi" w:cs="Garamond"/>
          <w:sz w:val="22"/>
          <w:szCs w:val="22"/>
        </w:rPr>
      </w:pPr>
    </w:p>
    <w:tbl>
      <w:tblPr>
        <w:tblStyle w:val="TableGrid"/>
        <w:tblW w:w="0" w:type="auto"/>
        <w:tblLook w:val="04A0" w:firstRow="1" w:lastRow="0" w:firstColumn="1" w:lastColumn="0" w:noHBand="0" w:noVBand="1"/>
      </w:tblPr>
      <w:tblGrid>
        <w:gridCol w:w="2358"/>
        <w:gridCol w:w="1980"/>
        <w:gridCol w:w="2520"/>
        <w:gridCol w:w="1998"/>
      </w:tblGrid>
      <w:tr w:rsidR="00097268" w:rsidRPr="00E512C4" w14:paraId="6E42297F" w14:textId="4DD1B3AB" w:rsidTr="00097268">
        <w:tc>
          <w:tcPr>
            <w:tcW w:w="2358" w:type="dxa"/>
          </w:tcPr>
          <w:p w14:paraId="6BBFAF71" w14:textId="3E9D1036" w:rsidR="001C5E19" w:rsidRPr="00E512C4" w:rsidRDefault="001C5E19" w:rsidP="004A14D9">
            <w:pPr>
              <w:rPr>
                <w:rFonts w:asciiTheme="majorHAnsi" w:hAnsiTheme="majorHAnsi" w:cs="Garamond"/>
                <w:b/>
                <w:sz w:val="22"/>
                <w:szCs w:val="22"/>
              </w:rPr>
            </w:pPr>
            <w:r w:rsidRPr="00E512C4">
              <w:rPr>
                <w:rFonts w:asciiTheme="majorHAnsi" w:hAnsiTheme="majorHAnsi" w:cs="Garamond"/>
                <w:b/>
                <w:sz w:val="22"/>
                <w:szCs w:val="22"/>
              </w:rPr>
              <w:t>Assignment</w:t>
            </w:r>
          </w:p>
        </w:tc>
        <w:tc>
          <w:tcPr>
            <w:tcW w:w="1980" w:type="dxa"/>
          </w:tcPr>
          <w:p w14:paraId="33BA6901" w14:textId="18517D54" w:rsidR="001C5E19" w:rsidRPr="00E512C4" w:rsidRDefault="001C5E19" w:rsidP="004A14D9">
            <w:pPr>
              <w:rPr>
                <w:rFonts w:asciiTheme="majorHAnsi" w:hAnsiTheme="majorHAnsi" w:cs="Garamond"/>
                <w:b/>
                <w:sz w:val="22"/>
                <w:szCs w:val="22"/>
              </w:rPr>
            </w:pPr>
            <w:r w:rsidRPr="00E512C4">
              <w:rPr>
                <w:rFonts w:asciiTheme="majorHAnsi" w:hAnsiTheme="majorHAnsi" w:cs="Garamond"/>
                <w:b/>
                <w:sz w:val="22"/>
                <w:szCs w:val="22"/>
              </w:rPr>
              <w:t># of submissions</w:t>
            </w:r>
          </w:p>
        </w:tc>
        <w:tc>
          <w:tcPr>
            <w:tcW w:w="2520" w:type="dxa"/>
          </w:tcPr>
          <w:p w14:paraId="115B1505" w14:textId="418E73BA" w:rsidR="001C5E19" w:rsidRPr="00E512C4" w:rsidRDefault="001C5E19" w:rsidP="004A14D9">
            <w:pPr>
              <w:rPr>
                <w:rFonts w:asciiTheme="majorHAnsi" w:hAnsiTheme="majorHAnsi" w:cs="Garamond"/>
                <w:b/>
                <w:sz w:val="22"/>
                <w:szCs w:val="22"/>
              </w:rPr>
            </w:pPr>
            <w:r w:rsidRPr="00E512C4">
              <w:rPr>
                <w:rFonts w:asciiTheme="majorHAnsi" w:hAnsiTheme="majorHAnsi" w:cs="Garamond"/>
                <w:b/>
                <w:sz w:val="22"/>
                <w:szCs w:val="22"/>
              </w:rPr>
              <w:t>Points per submission</w:t>
            </w:r>
          </w:p>
        </w:tc>
        <w:tc>
          <w:tcPr>
            <w:tcW w:w="1998" w:type="dxa"/>
          </w:tcPr>
          <w:p w14:paraId="00E67427" w14:textId="0BA12ED6" w:rsidR="001C5E19" w:rsidRPr="00E512C4" w:rsidRDefault="001C5E19" w:rsidP="004A14D9">
            <w:pPr>
              <w:rPr>
                <w:rFonts w:asciiTheme="majorHAnsi" w:hAnsiTheme="majorHAnsi" w:cs="Garamond"/>
                <w:b/>
                <w:sz w:val="22"/>
                <w:szCs w:val="22"/>
              </w:rPr>
            </w:pPr>
            <w:r w:rsidRPr="00E512C4">
              <w:rPr>
                <w:rFonts w:asciiTheme="majorHAnsi" w:hAnsiTheme="majorHAnsi" w:cs="Garamond"/>
                <w:b/>
                <w:sz w:val="22"/>
                <w:szCs w:val="22"/>
              </w:rPr>
              <w:t>Total</w:t>
            </w:r>
          </w:p>
        </w:tc>
      </w:tr>
      <w:tr w:rsidR="002F2431" w:rsidRPr="00E512C4" w14:paraId="619EC1BF" w14:textId="77777777" w:rsidTr="001C4707">
        <w:tc>
          <w:tcPr>
            <w:tcW w:w="2358" w:type="dxa"/>
          </w:tcPr>
          <w:p w14:paraId="38CDFEDE" w14:textId="5DE4E455" w:rsidR="002F2431" w:rsidRPr="00E512C4" w:rsidRDefault="002F2431" w:rsidP="00193E26">
            <w:pPr>
              <w:rPr>
                <w:rFonts w:asciiTheme="majorHAnsi" w:hAnsiTheme="majorHAnsi" w:cs="Garamond"/>
                <w:sz w:val="22"/>
                <w:szCs w:val="22"/>
              </w:rPr>
            </w:pPr>
            <w:r w:rsidRPr="00E512C4">
              <w:rPr>
                <w:rFonts w:asciiTheme="majorHAnsi" w:hAnsiTheme="majorHAnsi" w:cs="Garamond"/>
                <w:sz w:val="22"/>
                <w:szCs w:val="22"/>
              </w:rPr>
              <w:t>Participation</w:t>
            </w:r>
          </w:p>
        </w:tc>
        <w:tc>
          <w:tcPr>
            <w:tcW w:w="4500" w:type="dxa"/>
            <w:gridSpan w:val="2"/>
          </w:tcPr>
          <w:p w14:paraId="04041C2C" w14:textId="0FC987DC" w:rsidR="002F2431" w:rsidRPr="00E512C4" w:rsidRDefault="002F2431" w:rsidP="004A14D9">
            <w:pPr>
              <w:rPr>
                <w:rFonts w:asciiTheme="majorHAnsi" w:hAnsiTheme="majorHAnsi" w:cs="Garamond"/>
                <w:sz w:val="22"/>
                <w:szCs w:val="22"/>
              </w:rPr>
            </w:pPr>
          </w:p>
        </w:tc>
        <w:tc>
          <w:tcPr>
            <w:tcW w:w="1998" w:type="dxa"/>
          </w:tcPr>
          <w:p w14:paraId="2CB973DD" w14:textId="4AADC295" w:rsidR="002F2431" w:rsidRPr="00E512C4" w:rsidRDefault="002F2431" w:rsidP="004A14D9">
            <w:pPr>
              <w:rPr>
                <w:rFonts w:asciiTheme="majorHAnsi" w:hAnsiTheme="majorHAnsi" w:cs="Garamond"/>
                <w:sz w:val="22"/>
                <w:szCs w:val="22"/>
              </w:rPr>
            </w:pPr>
            <w:r w:rsidRPr="00E512C4">
              <w:rPr>
                <w:rFonts w:asciiTheme="majorHAnsi" w:hAnsiTheme="majorHAnsi" w:cs="Garamond"/>
                <w:sz w:val="22"/>
                <w:szCs w:val="22"/>
              </w:rPr>
              <w:t>1</w:t>
            </w:r>
            <w:r w:rsidR="000F6BB9">
              <w:rPr>
                <w:rFonts w:asciiTheme="majorHAnsi" w:hAnsiTheme="majorHAnsi" w:cs="Garamond"/>
                <w:sz w:val="22"/>
                <w:szCs w:val="22"/>
              </w:rPr>
              <w:t>5</w:t>
            </w:r>
          </w:p>
        </w:tc>
      </w:tr>
      <w:tr w:rsidR="00001B03" w:rsidRPr="00E512C4" w14:paraId="33686C1E" w14:textId="2402A528" w:rsidTr="00097268">
        <w:tc>
          <w:tcPr>
            <w:tcW w:w="2358" w:type="dxa"/>
          </w:tcPr>
          <w:p w14:paraId="7B3ECE51" w14:textId="348316B3" w:rsidR="00001B03" w:rsidRPr="00E512C4" w:rsidRDefault="00001B03" w:rsidP="00193E26">
            <w:pPr>
              <w:rPr>
                <w:rFonts w:asciiTheme="majorHAnsi" w:hAnsiTheme="majorHAnsi" w:cs="Garamond"/>
                <w:sz w:val="22"/>
                <w:szCs w:val="22"/>
              </w:rPr>
            </w:pPr>
            <w:r w:rsidRPr="00E512C4">
              <w:rPr>
                <w:rFonts w:asciiTheme="majorHAnsi" w:hAnsiTheme="majorHAnsi" w:cs="Garamond"/>
                <w:sz w:val="22"/>
                <w:szCs w:val="22"/>
              </w:rPr>
              <w:t>The Pitch Assignment</w:t>
            </w:r>
          </w:p>
        </w:tc>
        <w:tc>
          <w:tcPr>
            <w:tcW w:w="1980" w:type="dxa"/>
          </w:tcPr>
          <w:p w14:paraId="337DE9E5" w14:textId="240AA2DA"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2</w:t>
            </w:r>
          </w:p>
        </w:tc>
        <w:tc>
          <w:tcPr>
            <w:tcW w:w="2520" w:type="dxa"/>
          </w:tcPr>
          <w:p w14:paraId="0082C266" w14:textId="58DB806D" w:rsidR="00001B03" w:rsidRPr="00E512C4" w:rsidRDefault="000F6BB9" w:rsidP="004A14D9">
            <w:pPr>
              <w:rPr>
                <w:rFonts w:asciiTheme="majorHAnsi" w:hAnsiTheme="majorHAnsi" w:cs="Garamond"/>
                <w:sz w:val="22"/>
                <w:szCs w:val="22"/>
              </w:rPr>
            </w:pPr>
            <w:r>
              <w:rPr>
                <w:rFonts w:asciiTheme="majorHAnsi" w:hAnsiTheme="majorHAnsi" w:cs="Garamond"/>
                <w:sz w:val="22"/>
                <w:szCs w:val="22"/>
              </w:rPr>
              <w:t>2</w:t>
            </w:r>
          </w:p>
        </w:tc>
        <w:tc>
          <w:tcPr>
            <w:tcW w:w="1998" w:type="dxa"/>
          </w:tcPr>
          <w:p w14:paraId="1486B0B9" w14:textId="1FB39D62" w:rsidR="00001B03" w:rsidRPr="00E512C4" w:rsidRDefault="000F6BB9" w:rsidP="004A14D9">
            <w:pPr>
              <w:rPr>
                <w:rFonts w:asciiTheme="majorHAnsi" w:hAnsiTheme="majorHAnsi" w:cs="Garamond"/>
                <w:sz w:val="22"/>
                <w:szCs w:val="22"/>
              </w:rPr>
            </w:pPr>
            <w:r>
              <w:rPr>
                <w:rFonts w:asciiTheme="majorHAnsi" w:hAnsiTheme="majorHAnsi" w:cs="Garamond"/>
                <w:sz w:val="22"/>
                <w:szCs w:val="22"/>
              </w:rPr>
              <w:t>4</w:t>
            </w:r>
          </w:p>
        </w:tc>
      </w:tr>
      <w:tr w:rsidR="00001B03" w:rsidRPr="00E512C4" w14:paraId="3C30FEA7" w14:textId="77777777" w:rsidTr="00097268">
        <w:tc>
          <w:tcPr>
            <w:tcW w:w="2358" w:type="dxa"/>
          </w:tcPr>
          <w:p w14:paraId="257F8AE0" w14:textId="51938016"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Workshops</w:t>
            </w:r>
          </w:p>
        </w:tc>
        <w:tc>
          <w:tcPr>
            <w:tcW w:w="1980" w:type="dxa"/>
          </w:tcPr>
          <w:p w14:paraId="28FF72EA" w14:textId="44BECFD7" w:rsidR="00001B03" w:rsidRPr="00E512C4" w:rsidRDefault="0072607C" w:rsidP="004A14D9">
            <w:pPr>
              <w:rPr>
                <w:rFonts w:asciiTheme="majorHAnsi" w:hAnsiTheme="majorHAnsi" w:cs="Garamond"/>
                <w:sz w:val="22"/>
                <w:szCs w:val="22"/>
              </w:rPr>
            </w:pPr>
            <w:r>
              <w:rPr>
                <w:rFonts w:asciiTheme="majorHAnsi" w:hAnsiTheme="majorHAnsi" w:cs="Garamond"/>
                <w:sz w:val="22"/>
                <w:szCs w:val="22"/>
              </w:rPr>
              <w:t>6</w:t>
            </w:r>
          </w:p>
        </w:tc>
        <w:tc>
          <w:tcPr>
            <w:tcW w:w="2520" w:type="dxa"/>
          </w:tcPr>
          <w:p w14:paraId="6AE8560B" w14:textId="465C3F1F"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1</w:t>
            </w:r>
          </w:p>
        </w:tc>
        <w:tc>
          <w:tcPr>
            <w:tcW w:w="1998" w:type="dxa"/>
          </w:tcPr>
          <w:p w14:paraId="6E39D86F" w14:textId="71D42AF3" w:rsidR="00001B03" w:rsidRPr="00E512C4" w:rsidRDefault="0072607C" w:rsidP="004A14D9">
            <w:pPr>
              <w:rPr>
                <w:rFonts w:asciiTheme="majorHAnsi" w:hAnsiTheme="majorHAnsi" w:cs="Garamond"/>
                <w:sz w:val="22"/>
                <w:szCs w:val="22"/>
              </w:rPr>
            </w:pPr>
            <w:r>
              <w:rPr>
                <w:rFonts w:asciiTheme="majorHAnsi" w:hAnsiTheme="majorHAnsi" w:cs="Garamond"/>
                <w:sz w:val="22"/>
                <w:szCs w:val="22"/>
              </w:rPr>
              <w:t>6</w:t>
            </w:r>
          </w:p>
        </w:tc>
      </w:tr>
      <w:tr w:rsidR="00001B03" w:rsidRPr="00E512C4" w14:paraId="7B2FE9B8" w14:textId="0E36693D" w:rsidTr="00097268">
        <w:tc>
          <w:tcPr>
            <w:tcW w:w="2358" w:type="dxa"/>
          </w:tcPr>
          <w:p w14:paraId="4808830E" w14:textId="4DB3FA1E"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Paper WMC Draft</w:t>
            </w:r>
          </w:p>
        </w:tc>
        <w:tc>
          <w:tcPr>
            <w:tcW w:w="1980" w:type="dxa"/>
          </w:tcPr>
          <w:p w14:paraId="0998925C" w14:textId="0C8F2AF7"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1</w:t>
            </w:r>
          </w:p>
        </w:tc>
        <w:tc>
          <w:tcPr>
            <w:tcW w:w="2520" w:type="dxa"/>
          </w:tcPr>
          <w:p w14:paraId="3D337C2F" w14:textId="6B7005F1"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5</w:t>
            </w:r>
          </w:p>
        </w:tc>
        <w:tc>
          <w:tcPr>
            <w:tcW w:w="1998" w:type="dxa"/>
          </w:tcPr>
          <w:p w14:paraId="586FF195" w14:textId="43A0E1F1"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5</w:t>
            </w:r>
          </w:p>
        </w:tc>
      </w:tr>
      <w:tr w:rsidR="00001B03" w:rsidRPr="00E512C4" w14:paraId="3C385C42" w14:textId="77777777" w:rsidTr="00097268">
        <w:tc>
          <w:tcPr>
            <w:tcW w:w="2358" w:type="dxa"/>
          </w:tcPr>
          <w:p w14:paraId="231E5908" w14:textId="0E08A9E7"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Final Draft</w:t>
            </w:r>
          </w:p>
        </w:tc>
        <w:tc>
          <w:tcPr>
            <w:tcW w:w="1980" w:type="dxa"/>
          </w:tcPr>
          <w:p w14:paraId="5E4A4A11" w14:textId="7D6AC41A"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1</w:t>
            </w:r>
          </w:p>
        </w:tc>
        <w:tc>
          <w:tcPr>
            <w:tcW w:w="2520" w:type="dxa"/>
          </w:tcPr>
          <w:p w14:paraId="630856EC" w14:textId="03F21AB3"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10</w:t>
            </w:r>
          </w:p>
        </w:tc>
        <w:tc>
          <w:tcPr>
            <w:tcW w:w="1998" w:type="dxa"/>
          </w:tcPr>
          <w:p w14:paraId="51FB9963" w14:textId="79F7053D"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10</w:t>
            </w:r>
          </w:p>
        </w:tc>
      </w:tr>
      <w:tr w:rsidR="00001B03" w:rsidRPr="00E512C4" w14:paraId="5DD25005" w14:textId="77777777" w:rsidTr="00097268">
        <w:trPr>
          <w:trHeight w:val="251"/>
        </w:trPr>
        <w:tc>
          <w:tcPr>
            <w:tcW w:w="2358" w:type="dxa"/>
          </w:tcPr>
          <w:p w14:paraId="45783F18" w14:textId="6854ADB3"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Final Presentation</w:t>
            </w:r>
          </w:p>
        </w:tc>
        <w:tc>
          <w:tcPr>
            <w:tcW w:w="1980" w:type="dxa"/>
          </w:tcPr>
          <w:p w14:paraId="31195BB4" w14:textId="13989CB9"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1</w:t>
            </w:r>
          </w:p>
        </w:tc>
        <w:tc>
          <w:tcPr>
            <w:tcW w:w="2520" w:type="dxa"/>
          </w:tcPr>
          <w:p w14:paraId="34DFD604" w14:textId="60C11FE0"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10</w:t>
            </w:r>
          </w:p>
        </w:tc>
        <w:tc>
          <w:tcPr>
            <w:tcW w:w="1998" w:type="dxa"/>
          </w:tcPr>
          <w:p w14:paraId="0A223830" w14:textId="6BF0B6D4"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10</w:t>
            </w:r>
          </w:p>
        </w:tc>
      </w:tr>
      <w:tr w:rsidR="00001B03" w:rsidRPr="00E512C4" w14:paraId="7BEC91C7" w14:textId="77777777" w:rsidTr="00097268">
        <w:trPr>
          <w:trHeight w:val="251"/>
        </w:trPr>
        <w:tc>
          <w:tcPr>
            <w:tcW w:w="2358" w:type="dxa"/>
          </w:tcPr>
          <w:p w14:paraId="2357AD1A" w14:textId="3DA18231"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Peer Evaluation</w:t>
            </w:r>
          </w:p>
        </w:tc>
        <w:tc>
          <w:tcPr>
            <w:tcW w:w="1980" w:type="dxa"/>
          </w:tcPr>
          <w:p w14:paraId="759870B8" w14:textId="780C783A"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1</w:t>
            </w:r>
          </w:p>
        </w:tc>
        <w:tc>
          <w:tcPr>
            <w:tcW w:w="2520" w:type="dxa"/>
          </w:tcPr>
          <w:p w14:paraId="74293E79" w14:textId="116D2E87"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5</w:t>
            </w:r>
          </w:p>
        </w:tc>
        <w:tc>
          <w:tcPr>
            <w:tcW w:w="1998" w:type="dxa"/>
          </w:tcPr>
          <w:p w14:paraId="6D4E9D11" w14:textId="249EA26C"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5</w:t>
            </w:r>
          </w:p>
        </w:tc>
      </w:tr>
      <w:tr w:rsidR="00001B03" w:rsidRPr="00E512C4" w14:paraId="1422EE9F" w14:textId="459EBCD0" w:rsidTr="00097268">
        <w:tc>
          <w:tcPr>
            <w:tcW w:w="2358" w:type="dxa"/>
          </w:tcPr>
          <w:p w14:paraId="153BC911" w14:textId="4016E0EC"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Quizzes</w:t>
            </w:r>
          </w:p>
        </w:tc>
        <w:tc>
          <w:tcPr>
            <w:tcW w:w="1980" w:type="dxa"/>
          </w:tcPr>
          <w:p w14:paraId="319D5EF4" w14:textId="48BF8F1B"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2</w:t>
            </w:r>
          </w:p>
        </w:tc>
        <w:tc>
          <w:tcPr>
            <w:tcW w:w="2520" w:type="dxa"/>
          </w:tcPr>
          <w:p w14:paraId="7D507EF1" w14:textId="10FA71F4"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5</w:t>
            </w:r>
          </w:p>
        </w:tc>
        <w:tc>
          <w:tcPr>
            <w:tcW w:w="1998" w:type="dxa"/>
          </w:tcPr>
          <w:p w14:paraId="75BE42CA" w14:textId="72F246C6"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10</w:t>
            </w:r>
          </w:p>
        </w:tc>
      </w:tr>
      <w:tr w:rsidR="00001B03" w:rsidRPr="00E512C4" w14:paraId="4C2CE2C5" w14:textId="1F152750" w:rsidTr="00097268">
        <w:tc>
          <w:tcPr>
            <w:tcW w:w="2358" w:type="dxa"/>
          </w:tcPr>
          <w:p w14:paraId="1B290209" w14:textId="1683245E"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Midterm exam</w:t>
            </w:r>
          </w:p>
        </w:tc>
        <w:tc>
          <w:tcPr>
            <w:tcW w:w="1980" w:type="dxa"/>
          </w:tcPr>
          <w:p w14:paraId="0F3FD68F" w14:textId="603E1823"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1</w:t>
            </w:r>
          </w:p>
        </w:tc>
        <w:tc>
          <w:tcPr>
            <w:tcW w:w="2520" w:type="dxa"/>
          </w:tcPr>
          <w:p w14:paraId="1F16E3C6" w14:textId="7930AAA2" w:rsidR="00001B03" w:rsidRPr="00E512C4" w:rsidRDefault="00AD20C0" w:rsidP="004A14D9">
            <w:pPr>
              <w:rPr>
                <w:rFonts w:asciiTheme="majorHAnsi" w:hAnsiTheme="majorHAnsi" w:cs="Garamond"/>
                <w:sz w:val="22"/>
                <w:szCs w:val="22"/>
              </w:rPr>
            </w:pPr>
            <w:r>
              <w:rPr>
                <w:rFonts w:asciiTheme="majorHAnsi" w:hAnsiTheme="majorHAnsi" w:cs="Garamond"/>
                <w:sz w:val="22"/>
                <w:szCs w:val="22"/>
              </w:rPr>
              <w:t>15</w:t>
            </w:r>
          </w:p>
        </w:tc>
        <w:tc>
          <w:tcPr>
            <w:tcW w:w="1998" w:type="dxa"/>
          </w:tcPr>
          <w:p w14:paraId="0991D925" w14:textId="222BC904" w:rsidR="00001B03" w:rsidRPr="00E512C4" w:rsidRDefault="0072607C" w:rsidP="004A14D9">
            <w:pPr>
              <w:rPr>
                <w:rFonts w:asciiTheme="majorHAnsi" w:hAnsiTheme="majorHAnsi" w:cs="Garamond"/>
                <w:sz w:val="22"/>
                <w:szCs w:val="22"/>
              </w:rPr>
            </w:pPr>
            <w:r>
              <w:rPr>
                <w:rFonts w:asciiTheme="majorHAnsi" w:hAnsiTheme="majorHAnsi" w:cs="Garamond"/>
                <w:sz w:val="22"/>
                <w:szCs w:val="22"/>
              </w:rPr>
              <w:t>15</w:t>
            </w:r>
          </w:p>
        </w:tc>
      </w:tr>
      <w:tr w:rsidR="00001B03" w:rsidRPr="00E512C4" w14:paraId="61E3C13A" w14:textId="3B4412F2" w:rsidTr="00097268">
        <w:tc>
          <w:tcPr>
            <w:tcW w:w="2358" w:type="dxa"/>
          </w:tcPr>
          <w:p w14:paraId="7104701D" w14:textId="3C61FF12"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Final exam</w:t>
            </w:r>
          </w:p>
        </w:tc>
        <w:tc>
          <w:tcPr>
            <w:tcW w:w="1980" w:type="dxa"/>
          </w:tcPr>
          <w:p w14:paraId="524DEC7D" w14:textId="4930D08E" w:rsidR="00001B03" w:rsidRPr="00E512C4" w:rsidRDefault="00001B03" w:rsidP="004A14D9">
            <w:pPr>
              <w:rPr>
                <w:rFonts w:asciiTheme="majorHAnsi" w:hAnsiTheme="majorHAnsi" w:cs="Garamond"/>
                <w:sz w:val="22"/>
                <w:szCs w:val="22"/>
              </w:rPr>
            </w:pPr>
            <w:r w:rsidRPr="00E512C4">
              <w:rPr>
                <w:rFonts w:asciiTheme="majorHAnsi" w:hAnsiTheme="majorHAnsi" w:cs="Garamond"/>
                <w:sz w:val="22"/>
                <w:szCs w:val="22"/>
              </w:rPr>
              <w:t>1</w:t>
            </w:r>
          </w:p>
        </w:tc>
        <w:tc>
          <w:tcPr>
            <w:tcW w:w="2520" w:type="dxa"/>
          </w:tcPr>
          <w:p w14:paraId="12765D3E" w14:textId="08CEA260" w:rsidR="00001B03" w:rsidRPr="00E512C4" w:rsidRDefault="00D530E0" w:rsidP="004A14D9">
            <w:pPr>
              <w:rPr>
                <w:rFonts w:asciiTheme="majorHAnsi" w:hAnsiTheme="majorHAnsi" w:cs="Garamond"/>
                <w:sz w:val="22"/>
                <w:szCs w:val="22"/>
              </w:rPr>
            </w:pPr>
            <w:r>
              <w:rPr>
                <w:rFonts w:asciiTheme="majorHAnsi" w:hAnsiTheme="majorHAnsi" w:cs="Garamond"/>
                <w:sz w:val="22"/>
                <w:szCs w:val="22"/>
              </w:rPr>
              <w:t>20</w:t>
            </w:r>
          </w:p>
        </w:tc>
        <w:tc>
          <w:tcPr>
            <w:tcW w:w="1998" w:type="dxa"/>
          </w:tcPr>
          <w:p w14:paraId="3D9791BA" w14:textId="7E1D397A" w:rsidR="00001B03" w:rsidRPr="00E512C4" w:rsidRDefault="00D530E0" w:rsidP="004A14D9">
            <w:pPr>
              <w:rPr>
                <w:rFonts w:asciiTheme="majorHAnsi" w:hAnsiTheme="majorHAnsi" w:cs="Garamond"/>
                <w:sz w:val="22"/>
                <w:szCs w:val="22"/>
              </w:rPr>
            </w:pPr>
            <w:r>
              <w:rPr>
                <w:rFonts w:asciiTheme="majorHAnsi" w:hAnsiTheme="majorHAnsi" w:cs="Garamond"/>
                <w:sz w:val="22"/>
                <w:szCs w:val="22"/>
              </w:rPr>
              <w:t>20</w:t>
            </w:r>
          </w:p>
        </w:tc>
      </w:tr>
      <w:tr w:rsidR="00001B03" w:rsidRPr="00E512C4" w14:paraId="11F9FE4A" w14:textId="7ABE4ECE" w:rsidTr="009B39D7">
        <w:tc>
          <w:tcPr>
            <w:tcW w:w="6858" w:type="dxa"/>
            <w:gridSpan w:val="3"/>
          </w:tcPr>
          <w:p w14:paraId="3A23FEFD" w14:textId="36A1706C" w:rsidR="00001B03" w:rsidRPr="004D5B17" w:rsidRDefault="00001B03" w:rsidP="004A14D9">
            <w:pPr>
              <w:rPr>
                <w:rFonts w:asciiTheme="majorHAnsi" w:hAnsiTheme="majorHAnsi" w:cs="Garamond"/>
                <w:sz w:val="22"/>
                <w:szCs w:val="22"/>
              </w:rPr>
            </w:pPr>
            <w:r w:rsidRPr="004D5B17">
              <w:rPr>
                <w:rFonts w:asciiTheme="majorHAnsi" w:hAnsiTheme="majorHAnsi" w:cs="Garamond"/>
                <w:b/>
                <w:sz w:val="22"/>
                <w:szCs w:val="22"/>
              </w:rPr>
              <w:t>Final Total</w:t>
            </w:r>
          </w:p>
        </w:tc>
        <w:tc>
          <w:tcPr>
            <w:tcW w:w="1998" w:type="dxa"/>
          </w:tcPr>
          <w:p w14:paraId="71E2248D" w14:textId="3BDFFCFB" w:rsidR="00001B03" w:rsidRPr="004D5B17" w:rsidRDefault="004D5B17" w:rsidP="004D5B17">
            <w:pPr>
              <w:rPr>
                <w:rFonts w:asciiTheme="majorHAnsi" w:hAnsiTheme="majorHAnsi" w:cs="Garamond"/>
                <w:sz w:val="22"/>
                <w:szCs w:val="22"/>
              </w:rPr>
            </w:pPr>
            <w:r w:rsidRPr="004D5B17">
              <w:rPr>
                <w:rFonts w:asciiTheme="majorHAnsi" w:hAnsiTheme="majorHAnsi" w:cs="Garamond"/>
                <w:sz w:val="22"/>
                <w:szCs w:val="22"/>
              </w:rPr>
              <w:t>100</w:t>
            </w:r>
          </w:p>
        </w:tc>
      </w:tr>
    </w:tbl>
    <w:p w14:paraId="62B66B51" w14:textId="77777777" w:rsidR="004A14D9" w:rsidRPr="00072252" w:rsidRDefault="004A14D9" w:rsidP="00460D5C">
      <w:pPr>
        <w:rPr>
          <w:rFonts w:asciiTheme="majorHAnsi" w:hAnsiTheme="majorHAnsi" w:cs="Garamond"/>
          <w:sz w:val="22"/>
          <w:szCs w:val="22"/>
          <w:u w:val="single"/>
        </w:rPr>
      </w:pPr>
    </w:p>
    <w:p w14:paraId="342E1F9D" w14:textId="217C7A39"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u w:val="single"/>
        </w:rPr>
        <w:t>Assignments</w:t>
      </w:r>
      <w:r w:rsidRPr="00072252">
        <w:rPr>
          <w:rFonts w:asciiTheme="majorHAnsi" w:hAnsiTheme="majorHAnsi" w:cs="Garamond"/>
          <w:sz w:val="22"/>
          <w:szCs w:val="22"/>
        </w:rPr>
        <w:t>: I will pos</w:t>
      </w:r>
      <w:r w:rsidR="00BC571A">
        <w:rPr>
          <w:rFonts w:asciiTheme="majorHAnsi" w:hAnsiTheme="majorHAnsi" w:cs="Garamond"/>
          <w:sz w:val="22"/>
          <w:szCs w:val="22"/>
        </w:rPr>
        <w:t>t assignments sporadically on Canvas</w:t>
      </w:r>
      <w:r w:rsidRPr="00072252">
        <w:rPr>
          <w:rFonts w:asciiTheme="majorHAnsi" w:hAnsiTheme="majorHAnsi" w:cs="Garamond"/>
          <w:sz w:val="22"/>
          <w:szCs w:val="22"/>
        </w:rPr>
        <w:t xml:space="preserve">. They will range from 1 to 5 pages depending on the topic of the week. Most of them will be related to the project and you might even be able to finish them during the workshops, in which case you will only be responsible for </w:t>
      </w:r>
      <w:r w:rsidR="007968E0">
        <w:rPr>
          <w:rFonts w:asciiTheme="majorHAnsi" w:hAnsiTheme="majorHAnsi" w:cs="Garamond"/>
          <w:sz w:val="22"/>
          <w:szCs w:val="22"/>
        </w:rPr>
        <w:t>remembering to upload them to Canvas</w:t>
      </w:r>
      <w:r w:rsidRPr="00072252">
        <w:rPr>
          <w:rFonts w:asciiTheme="majorHAnsi" w:hAnsiTheme="majorHAnsi" w:cs="Garamond"/>
          <w:sz w:val="22"/>
          <w:szCs w:val="22"/>
        </w:rPr>
        <w:t>.</w:t>
      </w:r>
    </w:p>
    <w:p w14:paraId="687FA419" w14:textId="77777777" w:rsidR="004A14D9" w:rsidRPr="00072252" w:rsidRDefault="004A14D9" w:rsidP="004A14D9">
      <w:pPr>
        <w:rPr>
          <w:rFonts w:asciiTheme="majorHAnsi" w:hAnsiTheme="majorHAnsi"/>
          <w:sz w:val="22"/>
          <w:szCs w:val="22"/>
          <w:u w:val="single"/>
        </w:rPr>
      </w:pPr>
    </w:p>
    <w:p w14:paraId="03C739AA" w14:textId="5C5F51FE" w:rsidR="004A14D9" w:rsidRPr="00072252" w:rsidRDefault="004A14D9" w:rsidP="004A14D9">
      <w:pPr>
        <w:rPr>
          <w:rFonts w:asciiTheme="majorHAnsi" w:hAnsiTheme="majorHAnsi"/>
          <w:sz w:val="22"/>
          <w:szCs w:val="22"/>
          <w:u w:val="single"/>
        </w:rPr>
      </w:pPr>
      <w:r w:rsidRPr="00072252">
        <w:rPr>
          <w:rFonts w:asciiTheme="majorHAnsi" w:hAnsiTheme="majorHAnsi" w:cs="Garamond"/>
          <w:sz w:val="22"/>
          <w:szCs w:val="22"/>
          <w:u w:val="single"/>
        </w:rPr>
        <w:t>Exam:</w:t>
      </w:r>
      <w:r w:rsidRPr="00072252">
        <w:rPr>
          <w:rFonts w:asciiTheme="majorHAnsi" w:hAnsiTheme="majorHAnsi" w:cs="Garamond"/>
          <w:sz w:val="22"/>
          <w:szCs w:val="22"/>
        </w:rPr>
        <w:t xml:space="preserve"> You will have one midterm and one final exam as scheduled (see the schedule below)</w:t>
      </w:r>
      <w:r w:rsidR="00D96E2F" w:rsidRPr="00072252">
        <w:rPr>
          <w:rFonts w:asciiTheme="majorHAnsi" w:hAnsiTheme="majorHAnsi" w:cs="Garamond"/>
          <w:sz w:val="22"/>
          <w:szCs w:val="22"/>
        </w:rPr>
        <w:t>.</w:t>
      </w:r>
      <w:r w:rsidRPr="00072252">
        <w:rPr>
          <w:rFonts w:asciiTheme="majorHAnsi" w:hAnsiTheme="majorHAnsi" w:cs="Garamond"/>
          <w:sz w:val="22"/>
          <w:szCs w:val="22"/>
        </w:rPr>
        <w:t xml:space="preserve"> </w:t>
      </w:r>
    </w:p>
    <w:p w14:paraId="0CFBD56D" w14:textId="77777777" w:rsidR="004A14D9" w:rsidRPr="00072252" w:rsidRDefault="004A14D9" w:rsidP="004A14D9">
      <w:pPr>
        <w:rPr>
          <w:rFonts w:asciiTheme="majorHAnsi" w:hAnsiTheme="majorHAnsi"/>
          <w:sz w:val="22"/>
          <w:szCs w:val="22"/>
          <w:u w:val="single"/>
        </w:rPr>
      </w:pPr>
    </w:p>
    <w:p w14:paraId="34375F96" w14:textId="77777777" w:rsidR="004A14D9" w:rsidRPr="00072252" w:rsidRDefault="004A14D9" w:rsidP="004A14D9">
      <w:pPr>
        <w:rPr>
          <w:rFonts w:asciiTheme="majorHAnsi" w:hAnsiTheme="majorHAnsi"/>
          <w:sz w:val="22"/>
          <w:szCs w:val="22"/>
          <w:u w:val="single"/>
        </w:rPr>
      </w:pPr>
      <w:r w:rsidRPr="00072252">
        <w:rPr>
          <w:rFonts w:asciiTheme="majorHAnsi" w:hAnsiTheme="majorHAnsi" w:cs="Garamond"/>
          <w:sz w:val="22"/>
          <w:szCs w:val="22"/>
          <w:u w:val="single"/>
        </w:rPr>
        <w:t>Participation:</w:t>
      </w:r>
      <w:r w:rsidRPr="00072252">
        <w:rPr>
          <w:rFonts w:asciiTheme="majorHAnsi" w:hAnsiTheme="majorHAnsi" w:cs="Garamond"/>
          <w:sz w:val="22"/>
          <w:szCs w:val="22"/>
        </w:rPr>
        <w:t xml:space="preserve"> I am a big believer in participation, especially as part of a marketing course: You need to be able to present your thoughts in a discussion and more importantly you need to be able to convince people (i.e. me and the other students in the class) that your argument is valid. If you feel uncomfortable speaking in class I strongly suggest you seek another class/section that does not require as much involvement.</w:t>
      </w:r>
    </w:p>
    <w:p w14:paraId="4B5ABEAE" w14:textId="77777777" w:rsidR="004A14D9" w:rsidRPr="00072252" w:rsidRDefault="004A14D9" w:rsidP="004A14D9">
      <w:pPr>
        <w:rPr>
          <w:rFonts w:asciiTheme="majorHAnsi" w:hAnsiTheme="majorHAnsi"/>
          <w:sz w:val="22"/>
          <w:szCs w:val="22"/>
          <w:u w:val="single"/>
        </w:rPr>
      </w:pPr>
    </w:p>
    <w:p w14:paraId="0129C58E" w14:textId="27E2C832" w:rsidR="004A14D9" w:rsidRDefault="004A14D9" w:rsidP="004A14D9">
      <w:pPr>
        <w:rPr>
          <w:rFonts w:asciiTheme="majorHAnsi" w:hAnsiTheme="majorHAnsi" w:cs="Garamond"/>
          <w:sz w:val="22"/>
          <w:szCs w:val="22"/>
        </w:rPr>
      </w:pPr>
      <w:r w:rsidRPr="00072252">
        <w:rPr>
          <w:rFonts w:asciiTheme="majorHAnsi" w:hAnsiTheme="majorHAnsi" w:cs="Garamond"/>
          <w:sz w:val="22"/>
          <w:szCs w:val="22"/>
          <w:u w:val="single"/>
        </w:rPr>
        <w:t>Project:</w:t>
      </w:r>
      <w:r w:rsidRPr="00072252">
        <w:rPr>
          <w:rFonts w:asciiTheme="majorHAnsi" w:hAnsiTheme="majorHAnsi" w:cs="Garamond"/>
          <w:sz w:val="22"/>
          <w:szCs w:val="22"/>
        </w:rPr>
        <w:t xml:space="preserve"> You will be working on a project in groups of 4 or 5. The project wil</w:t>
      </w:r>
      <w:r w:rsidR="00C5341D" w:rsidRPr="00072252">
        <w:rPr>
          <w:rFonts w:asciiTheme="majorHAnsi" w:hAnsiTheme="majorHAnsi" w:cs="Garamond"/>
          <w:sz w:val="22"/>
          <w:szCs w:val="22"/>
        </w:rPr>
        <w:t>l entail analysis of a company’s</w:t>
      </w:r>
      <w:r w:rsidRPr="00072252">
        <w:rPr>
          <w:rFonts w:asciiTheme="majorHAnsi" w:hAnsiTheme="majorHAnsi" w:cs="Garamond"/>
          <w:sz w:val="22"/>
          <w:szCs w:val="22"/>
        </w:rPr>
        <w:t xml:space="preserve"> marketing practices and suggestions on its improvement. In the past my students have done similar projects with start-ups and non-profits; they even found jobs through this project. Keep in mind, the project can only be what you make of it. You reap what you sow!</w:t>
      </w:r>
    </w:p>
    <w:p w14:paraId="43EDD32B" w14:textId="77777777" w:rsidR="0010789B" w:rsidRDefault="0010789B" w:rsidP="004A14D9">
      <w:pPr>
        <w:rPr>
          <w:rFonts w:asciiTheme="majorHAnsi" w:hAnsiTheme="majorHAnsi" w:cs="Garamond"/>
          <w:sz w:val="22"/>
          <w:szCs w:val="22"/>
        </w:rPr>
      </w:pPr>
    </w:p>
    <w:p w14:paraId="23350807" w14:textId="77777777" w:rsidR="0010789B" w:rsidRPr="00072252" w:rsidRDefault="0010789B" w:rsidP="0010789B">
      <w:pPr>
        <w:rPr>
          <w:rFonts w:asciiTheme="majorHAnsi" w:hAnsiTheme="majorHAnsi"/>
          <w:sz w:val="22"/>
          <w:szCs w:val="22"/>
          <w:u w:val="single"/>
        </w:rPr>
      </w:pPr>
      <w:r w:rsidRPr="00072252">
        <w:rPr>
          <w:rFonts w:asciiTheme="majorHAnsi" w:hAnsiTheme="majorHAnsi" w:cs="Garamond"/>
          <w:sz w:val="22"/>
          <w:szCs w:val="22"/>
          <w:u w:val="single"/>
        </w:rPr>
        <w:t>Presentation:</w:t>
      </w:r>
      <w:r w:rsidRPr="00072252">
        <w:rPr>
          <w:rFonts w:asciiTheme="majorHAnsi" w:hAnsiTheme="majorHAnsi" w:cs="Garamond"/>
          <w:sz w:val="22"/>
          <w:szCs w:val="22"/>
        </w:rPr>
        <w:t xml:space="preserve"> I expect that you will be able to present your team project in a truly professional manner, all kinds of performances are welcome. Details will be explained in class. </w:t>
      </w:r>
    </w:p>
    <w:p w14:paraId="3A8C85B2" w14:textId="77777777" w:rsidR="004A14D9" w:rsidRPr="00072252" w:rsidRDefault="004A14D9" w:rsidP="004A14D9">
      <w:pPr>
        <w:rPr>
          <w:rFonts w:asciiTheme="majorHAnsi" w:hAnsiTheme="majorHAnsi"/>
          <w:sz w:val="22"/>
          <w:szCs w:val="22"/>
          <w:u w:val="single"/>
        </w:rPr>
      </w:pPr>
      <w:bookmarkStart w:id="0" w:name="_GoBack"/>
      <w:bookmarkEnd w:id="0"/>
    </w:p>
    <w:p w14:paraId="3BF1BE7B" w14:textId="77777777" w:rsidR="004A14D9" w:rsidRPr="00072252" w:rsidRDefault="004A14D9" w:rsidP="004A14D9">
      <w:pPr>
        <w:rPr>
          <w:rFonts w:asciiTheme="majorHAnsi" w:hAnsiTheme="majorHAnsi" w:cs="Garamond"/>
          <w:sz w:val="22"/>
          <w:szCs w:val="22"/>
        </w:rPr>
      </w:pPr>
      <w:r w:rsidRPr="00072252">
        <w:rPr>
          <w:rFonts w:asciiTheme="majorHAnsi" w:hAnsiTheme="majorHAnsi" w:cs="Garamond"/>
          <w:sz w:val="22"/>
          <w:szCs w:val="22"/>
        </w:rPr>
        <w:t>DEADLINES ARE NON-NEGOTIABLE! If a submission is late it is an automatic 0 point (though you might be able to make up for it through other assignments). I will respect your busy schedules by helping you do most of the work in class. I hope you'll return the favor by not asking me to change my schedule.</w:t>
      </w:r>
    </w:p>
    <w:p w14:paraId="44253832" w14:textId="77777777" w:rsidR="004A14D9" w:rsidRPr="00072252" w:rsidRDefault="004A14D9" w:rsidP="004A14D9">
      <w:pPr>
        <w:rPr>
          <w:rFonts w:asciiTheme="majorHAnsi" w:hAnsiTheme="majorHAnsi" w:cs="Garamond"/>
          <w:sz w:val="22"/>
          <w:szCs w:val="22"/>
        </w:rPr>
      </w:pPr>
    </w:p>
    <w:p w14:paraId="57A25733" w14:textId="682FFE80" w:rsidR="004A14D9" w:rsidRPr="00460D5C" w:rsidRDefault="004A14D9" w:rsidP="004A14D9">
      <w:pPr>
        <w:rPr>
          <w:rFonts w:asciiTheme="majorHAnsi" w:hAnsiTheme="majorHAnsi" w:cs="Garamond"/>
          <w:sz w:val="22"/>
          <w:szCs w:val="22"/>
        </w:rPr>
      </w:pPr>
      <w:r w:rsidRPr="00072252">
        <w:rPr>
          <w:rFonts w:asciiTheme="majorHAnsi" w:hAnsiTheme="majorHAnsi" w:cs="Garamond"/>
          <w:sz w:val="22"/>
          <w:szCs w:val="22"/>
        </w:rPr>
        <w:t>It is your responsibility to keep track of due dates (see schedule below) Any</w:t>
      </w:r>
      <w:r w:rsidR="007968E0">
        <w:rPr>
          <w:rFonts w:asciiTheme="majorHAnsi" w:hAnsiTheme="majorHAnsi" w:cs="Garamond"/>
          <w:sz w:val="22"/>
          <w:szCs w:val="22"/>
        </w:rPr>
        <w:t xml:space="preserve"> changes will be reflected on Canvas</w:t>
      </w:r>
      <w:r w:rsidRPr="00072252">
        <w:rPr>
          <w:rFonts w:asciiTheme="majorHAnsi" w:hAnsiTheme="majorHAnsi" w:cs="Garamond"/>
          <w:sz w:val="22"/>
          <w:szCs w:val="22"/>
        </w:rPr>
        <w:t xml:space="preserve"> so watch out for new assignments, and announcements throughout the semester.</w:t>
      </w:r>
    </w:p>
    <w:p w14:paraId="381ADEAB" w14:textId="4A988139" w:rsidR="004A14D9" w:rsidRPr="00072252" w:rsidRDefault="004A14D9" w:rsidP="004A14D9">
      <w:pPr>
        <w:rPr>
          <w:rFonts w:asciiTheme="majorHAnsi" w:hAnsiTheme="majorHAnsi" w:cs="Garamond"/>
          <w:sz w:val="22"/>
          <w:szCs w:val="22"/>
          <w:u w:val="single"/>
        </w:rPr>
      </w:pPr>
      <w:r w:rsidRPr="00072252">
        <w:rPr>
          <w:rFonts w:asciiTheme="majorHAnsi" w:hAnsiTheme="majorHAnsi" w:cs="Garamond"/>
          <w:b/>
          <w:bCs/>
          <w:sz w:val="22"/>
          <w:szCs w:val="22"/>
        </w:rPr>
        <w:t>CSUCI Policies</w:t>
      </w:r>
    </w:p>
    <w:p w14:paraId="79DD17CA" w14:textId="77777777" w:rsidR="004A14D9" w:rsidRPr="00072252" w:rsidRDefault="004A14D9" w:rsidP="004A14D9">
      <w:pPr>
        <w:rPr>
          <w:rFonts w:asciiTheme="majorHAnsi" w:hAnsiTheme="majorHAnsi" w:cs="Garamond"/>
          <w:sz w:val="22"/>
          <w:szCs w:val="22"/>
          <w:u w:val="single"/>
        </w:rPr>
      </w:pPr>
      <w:r w:rsidRPr="00072252">
        <w:rPr>
          <w:rFonts w:asciiTheme="majorHAnsi" w:hAnsiTheme="majorHAnsi" w:cs="Garamond"/>
          <w:sz w:val="22"/>
          <w:szCs w:val="22"/>
          <w:u w:val="single"/>
        </w:rPr>
        <w:t>Disability Accommodations</w:t>
      </w:r>
      <w:r w:rsidRPr="00072252">
        <w:rPr>
          <w:rFonts w:asciiTheme="majorHAnsi" w:hAnsiTheme="majorHAnsi" w:cs="Garamond"/>
          <w:sz w:val="22"/>
          <w:szCs w:val="22"/>
        </w:rPr>
        <w:t>: 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31E6A023" w14:textId="77777777" w:rsidR="004A14D9" w:rsidRPr="00072252" w:rsidRDefault="004A14D9" w:rsidP="004A14D9">
      <w:pPr>
        <w:rPr>
          <w:rFonts w:asciiTheme="majorHAnsi" w:hAnsiTheme="majorHAnsi" w:cs="Garamond"/>
          <w:sz w:val="22"/>
          <w:szCs w:val="22"/>
          <w:u w:val="single"/>
        </w:rPr>
      </w:pPr>
    </w:p>
    <w:p w14:paraId="779A2D03" w14:textId="77777777"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u w:val="single"/>
        </w:rPr>
        <w:t>Academic Honesty:</w:t>
      </w:r>
      <w:r w:rsidRPr="00072252">
        <w:rPr>
          <w:rFonts w:asciiTheme="majorHAnsi" w:hAnsiTheme="majorHAnsi" w:cs="Garamond"/>
          <w:sz w:val="22"/>
          <w:szCs w:val="22"/>
        </w:rPr>
        <w:t xml:space="preserve"> I was a student not so long ago, you should take honesty seriously, so will I. Understand that, by registering in this section you agree to uphold your end of the deal.</w:t>
      </w:r>
    </w:p>
    <w:p w14:paraId="70BDC52C" w14:textId="77777777" w:rsidR="004A14D9" w:rsidRPr="00072252" w:rsidRDefault="004A14D9" w:rsidP="004A14D9">
      <w:pPr>
        <w:rPr>
          <w:rFonts w:asciiTheme="majorHAnsi" w:hAnsiTheme="majorHAnsi"/>
          <w:sz w:val="22"/>
          <w:szCs w:val="22"/>
        </w:rPr>
      </w:pPr>
    </w:p>
    <w:p w14:paraId="3B421734" w14:textId="77777777"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rPr>
        <w:t xml:space="preserve">In case you have doubts as to what constitutes academic dishonesty please see below: </w:t>
      </w:r>
    </w:p>
    <w:p w14:paraId="71810738" w14:textId="77777777" w:rsidR="004A14D9" w:rsidRPr="00072252" w:rsidRDefault="004A14D9" w:rsidP="004A14D9">
      <w:pPr>
        <w:rPr>
          <w:rFonts w:asciiTheme="majorHAnsi" w:hAnsiTheme="majorHAnsi"/>
          <w:sz w:val="22"/>
          <w:szCs w:val="22"/>
        </w:rPr>
      </w:pPr>
    </w:p>
    <w:p w14:paraId="7DFEEDAB"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37F0C2EA"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2A726659"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01CD27EC"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4. The Vice President for Student Affairs shall maintain an Academic Dishonesty File of all cases of academic dishonesty with the appropriate documentation.</w:t>
      </w:r>
    </w:p>
    <w:p w14:paraId="36813611" w14:textId="77777777" w:rsidR="004A14D9" w:rsidRPr="00072252" w:rsidRDefault="004A14D9" w:rsidP="004A14D9">
      <w:pPr>
        <w:ind w:firstLine="720"/>
        <w:rPr>
          <w:rFonts w:asciiTheme="majorHAnsi" w:hAnsiTheme="majorHAnsi" w:cs="Garamond"/>
          <w:sz w:val="22"/>
          <w:szCs w:val="22"/>
        </w:rPr>
      </w:pPr>
      <w:r w:rsidRPr="00072252">
        <w:rPr>
          <w:rFonts w:asciiTheme="majorHAnsi" w:hAnsiTheme="majorHAnsi" w:cs="Garamond"/>
          <w:sz w:val="22"/>
          <w:szCs w:val="22"/>
        </w:rPr>
        <w:t>5. Student may appeal any actions taken on charges of academic dishonesty to the "Academic Appeals Board."</w:t>
      </w:r>
    </w:p>
    <w:p w14:paraId="1603FFE6" w14:textId="77777777" w:rsidR="004A14D9" w:rsidRPr="00072252" w:rsidRDefault="004A14D9" w:rsidP="004A14D9">
      <w:pPr>
        <w:ind w:firstLine="720"/>
        <w:rPr>
          <w:rFonts w:asciiTheme="majorHAnsi" w:hAnsiTheme="majorHAnsi" w:cs="Garamond"/>
          <w:sz w:val="22"/>
          <w:szCs w:val="22"/>
        </w:rPr>
      </w:pPr>
      <w:r w:rsidRPr="00072252">
        <w:rPr>
          <w:rFonts w:asciiTheme="majorHAnsi" w:hAnsiTheme="majorHAnsi" w:cs="Garamond"/>
          <w:sz w:val="22"/>
          <w:szCs w:val="22"/>
        </w:rPr>
        <w:t>6. The Academic Appeals Board shall consist of faculty and at least one student.</w:t>
      </w:r>
    </w:p>
    <w:p w14:paraId="327CDD3E"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7. Individuals may not participate as members of the Academic Appeals Board if they are participants in an appeal.</w:t>
      </w:r>
    </w:p>
    <w:p w14:paraId="7B406052" w14:textId="77777777" w:rsidR="004A14D9" w:rsidRPr="00072252" w:rsidRDefault="004A14D9" w:rsidP="004A14D9">
      <w:pPr>
        <w:ind w:left="720"/>
        <w:rPr>
          <w:rFonts w:asciiTheme="majorHAnsi" w:hAnsiTheme="majorHAnsi" w:cs="Garamond"/>
          <w:sz w:val="22"/>
          <w:szCs w:val="22"/>
          <w:u w:val="single"/>
        </w:rPr>
      </w:pPr>
      <w:r w:rsidRPr="00072252">
        <w:rPr>
          <w:rFonts w:asciiTheme="majorHAnsi" w:hAnsiTheme="majorHAnsi" w:cs="Garamond"/>
          <w:sz w:val="22"/>
          <w:szCs w:val="22"/>
        </w:rPr>
        <w:t xml:space="preserve">8. The decision of the Academic Appeals Board will be forwarded to the President of CSU Channel </w:t>
      </w:r>
      <w:proofErr w:type="gramStart"/>
      <w:r w:rsidRPr="00072252">
        <w:rPr>
          <w:rFonts w:asciiTheme="majorHAnsi" w:hAnsiTheme="majorHAnsi" w:cs="Garamond"/>
          <w:sz w:val="22"/>
          <w:szCs w:val="22"/>
        </w:rPr>
        <w:t>Islands,</w:t>
      </w:r>
      <w:proofErr w:type="gramEnd"/>
      <w:r w:rsidRPr="00072252">
        <w:rPr>
          <w:rFonts w:asciiTheme="majorHAnsi" w:hAnsiTheme="majorHAnsi" w:cs="Garamond"/>
          <w:sz w:val="22"/>
          <w:szCs w:val="22"/>
        </w:rPr>
        <w:t xml:space="preserve"> whose decision is final.</w:t>
      </w:r>
    </w:p>
    <w:p w14:paraId="746CA50D" w14:textId="77777777" w:rsidR="004A14D9" w:rsidRDefault="004A14D9">
      <w:pPr>
        <w:rPr>
          <w:rFonts w:asciiTheme="majorHAnsi" w:hAnsiTheme="majorHAnsi"/>
          <w:b/>
        </w:rPr>
      </w:pPr>
    </w:p>
    <w:p w14:paraId="7CA33B55" w14:textId="77777777" w:rsidR="00460D5C" w:rsidRDefault="00460D5C">
      <w:pPr>
        <w:rPr>
          <w:rFonts w:asciiTheme="majorHAnsi" w:hAnsiTheme="majorHAnsi"/>
          <w:b/>
        </w:rPr>
      </w:pPr>
    </w:p>
    <w:p w14:paraId="1D282ABC" w14:textId="77777777" w:rsidR="00460D5C" w:rsidRDefault="00460D5C">
      <w:pPr>
        <w:rPr>
          <w:rFonts w:asciiTheme="majorHAnsi" w:hAnsiTheme="majorHAnsi"/>
          <w:b/>
        </w:rPr>
      </w:pPr>
    </w:p>
    <w:p w14:paraId="28FC35B5" w14:textId="6EA746A8" w:rsidR="00460D5C" w:rsidRDefault="008F69F3">
      <w:pPr>
        <w:rPr>
          <w:rFonts w:asciiTheme="majorHAnsi" w:hAnsiTheme="majorHAnsi"/>
          <w:b/>
        </w:rPr>
      </w:pPr>
      <w:r>
        <w:rPr>
          <w:rFonts w:asciiTheme="majorHAnsi" w:hAnsiTheme="majorHAnsi"/>
          <w:b/>
        </w:rPr>
        <w:t>Course Outline</w:t>
      </w:r>
    </w:p>
    <w:p w14:paraId="0704E2CE" w14:textId="77777777" w:rsidR="004A14D9" w:rsidRPr="00887969" w:rsidRDefault="004A14D9">
      <w:pPr>
        <w:rPr>
          <w:rFonts w:asciiTheme="majorHAnsi" w:hAnsiTheme="majorHAnsi"/>
          <w:b/>
        </w:rPr>
      </w:pPr>
    </w:p>
    <w:p w14:paraId="378AF438" w14:textId="287DA560" w:rsidR="0060541C" w:rsidRPr="00460D5C" w:rsidRDefault="006B6E0F">
      <w:pPr>
        <w:rPr>
          <w:rFonts w:asciiTheme="majorHAnsi" w:hAnsiTheme="majorHAnsi"/>
          <w:b/>
          <w:sz w:val="22"/>
          <w:szCs w:val="22"/>
        </w:rPr>
      </w:pPr>
      <w:r w:rsidRPr="00460D5C">
        <w:rPr>
          <w:rFonts w:asciiTheme="majorHAnsi" w:hAnsiTheme="majorHAnsi"/>
          <w:b/>
          <w:sz w:val="22"/>
          <w:szCs w:val="22"/>
        </w:rPr>
        <w:t>Week 1: Aug 29</w:t>
      </w:r>
      <w:r w:rsidR="00922305" w:rsidRPr="00460D5C">
        <w:rPr>
          <w:rFonts w:asciiTheme="majorHAnsi" w:hAnsiTheme="majorHAnsi"/>
          <w:b/>
          <w:sz w:val="22"/>
          <w:szCs w:val="22"/>
        </w:rPr>
        <w:t xml:space="preserve"> – Aug 31</w:t>
      </w:r>
      <w:r w:rsidRPr="00460D5C">
        <w:rPr>
          <w:rFonts w:asciiTheme="majorHAnsi" w:hAnsiTheme="majorHAnsi"/>
          <w:b/>
          <w:sz w:val="22"/>
          <w:szCs w:val="22"/>
        </w:rPr>
        <w:t xml:space="preserve"> | </w:t>
      </w:r>
      <w:r w:rsidR="00307100" w:rsidRPr="00460D5C">
        <w:rPr>
          <w:rFonts w:asciiTheme="majorHAnsi" w:hAnsiTheme="majorHAnsi"/>
          <w:b/>
          <w:sz w:val="22"/>
          <w:szCs w:val="22"/>
        </w:rPr>
        <w:t>PART I – Getting Started</w:t>
      </w:r>
    </w:p>
    <w:p w14:paraId="56A1CEF4" w14:textId="5176E7E7" w:rsidR="0096731C" w:rsidRPr="00460D5C" w:rsidRDefault="00FD791D">
      <w:pPr>
        <w:rPr>
          <w:rFonts w:asciiTheme="majorHAnsi" w:hAnsiTheme="majorHAnsi"/>
          <w:sz w:val="22"/>
          <w:szCs w:val="22"/>
        </w:rPr>
      </w:pPr>
      <w:r>
        <w:rPr>
          <w:rFonts w:asciiTheme="majorHAnsi" w:hAnsiTheme="majorHAnsi"/>
          <w:sz w:val="22"/>
          <w:szCs w:val="22"/>
        </w:rPr>
        <w:tab/>
        <w:t>Course O</w:t>
      </w:r>
      <w:r w:rsidR="00695067">
        <w:rPr>
          <w:rFonts w:asciiTheme="majorHAnsi" w:hAnsiTheme="majorHAnsi"/>
          <w:sz w:val="22"/>
          <w:szCs w:val="22"/>
        </w:rPr>
        <w:t xml:space="preserve">verview and </w:t>
      </w:r>
      <w:r>
        <w:rPr>
          <w:rFonts w:asciiTheme="majorHAnsi" w:hAnsiTheme="majorHAnsi"/>
          <w:sz w:val="22"/>
          <w:szCs w:val="22"/>
        </w:rPr>
        <w:t>Introductions</w:t>
      </w:r>
    </w:p>
    <w:p w14:paraId="225AC1EC" w14:textId="224EA0A1" w:rsidR="002C1F6D" w:rsidRPr="00460D5C" w:rsidRDefault="00922305">
      <w:pPr>
        <w:rPr>
          <w:rFonts w:asciiTheme="majorHAnsi" w:hAnsiTheme="majorHAnsi"/>
          <w:sz w:val="22"/>
          <w:szCs w:val="22"/>
        </w:rPr>
      </w:pPr>
      <w:r w:rsidRPr="00460D5C">
        <w:rPr>
          <w:rFonts w:asciiTheme="majorHAnsi" w:hAnsiTheme="majorHAnsi"/>
          <w:sz w:val="22"/>
          <w:szCs w:val="22"/>
        </w:rPr>
        <w:tab/>
        <w:t>What is Marketing?</w:t>
      </w:r>
    </w:p>
    <w:p w14:paraId="17F7B1F9" w14:textId="6F768E41" w:rsidR="00307100" w:rsidRPr="00D265D7" w:rsidRDefault="00922305" w:rsidP="00D265D7">
      <w:pPr>
        <w:rPr>
          <w:rFonts w:asciiTheme="majorHAnsi" w:hAnsiTheme="majorHAnsi"/>
          <w:b/>
          <w:color w:val="000000" w:themeColor="text1"/>
          <w:sz w:val="22"/>
          <w:szCs w:val="22"/>
        </w:rPr>
      </w:pPr>
      <w:r w:rsidRPr="00460D5C">
        <w:rPr>
          <w:rFonts w:asciiTheme="majorHAnsi" w:hAnsiTheme="majorHAnsi"/>
          <w:b/>
          <w:sz w:val="22"/>
          <w:szCs w:val="22"/>
        </w:rPr>
        <w:t>Week 2</w:t>
      </w:r>
      <w:r w:rsidR="002C1F6D" w:rsidRPr="00460D5C">
        <w:rPr>
          <w:rFonts w:asciiTheme="majorHAnsi" w:hAnsiTheme="majorHAnsi"/>
          <w:b/>
          <w:sz w:val="22"/>
          <w:szCs w:val="22"/>
        </w:rPr>
        <w:t xml:space="preserve"> – 3: </w:t>
      </w:r>
      <w:r w:rsidRPr="00460D5C">
        <w:rPr>
          <w:rFonts w:asciiTheme="majorHAnsi" w:hAnsiTheme="majorHAnsi"/>
          <w:b/>
          <w:sz w:val="22"/>
          <w:szCs w:val="22"/>
        </w:rPr>
        <w:t>Sept 5</w:t>
      </w:r>
      <w:r w:rsidR="002C1F6D" w:rsidRPr="00460D5C">
        <w:rPr>
          <w:rFonts w:asciiTheme="majorHAnsi" w:hAnsiTheme="majorHAnsi"/>
          <w:b/>
          <w:sz w:val="22"/>
          <w:szCs w:val="22"/>
        </w:rPr>
        <w:t xml:space="preserve"> –</w:t>
      </w:r>
      <w:r w:rsidR="00085959" w:rsidRPr="00460D5C">
        <w:rPr>
          <w:rFonts w:asciiTheme="majorHAnsi" w:hAnsiTheme="majorHAnsi"/>
          <w:b/>
          <w:sz w:val="22"/>
          <w:szCs w:val="22"/>
        </w:rPr>
        <w:t xml:space="preserve"> </w:t>
      </w:r>
      <w:r w:rsidR="007651A8" w:rsidRPr="00460D5C">
        <w:rPr>
          <w:rFonts w:asciiTheme="majorHAnsi" w:hAnsiTheme="majorHAnsi"/>
          <w:b/>
          <w:sz w:val="22"/>
          <w:szCs w:val="22"/>
        </w:rPr>
        <w:t xml:space="preserve">Sept </w:t>
      </w:r>
      <w:r w:rsidR="00F3619F" w:rsidRPr="00460D5C">
        <w:rPr>
          <w:rFonts w:asciiTheme="majorHAnsi" w:hAnsiTheme="majorHAnsi"/>
          <w:b/>
          <w:sz w:val="22"/>
          <w:szCs w:val="22"/>
        </w:rPr>
        <w:t>12</w:t>
      </w:r>
      <w:r w:rsidR="002067F3" w:rsidRPr="00460D5C">
        <w:rPr>
          <w:rFonts w:asciiTheme="majorHAnsi" w:hAnsiTheme="majorHAnsi"/>
          <w:b/>
          <w:sz w:val="22"/>
          <w:szCs w:val="22"/>
        </w:rPr>
        <w:t xml:space="preserve"> | </w:t>
      </w:r>
      <w:r w:rsidR="00307100" w:rsidRPr="00460D5C">
        <w:rPr>
          <w:rFonts w:asciiTheme="majorHAnsi" w:hAnsiTheme="majorHAnsi"/>
          <w:b/>
          <w:sz w:val="22"/>
          <w:szCs w:val="22"/>
        </w:rPr>
        <w:t>PART II –</w:t>
      </w:r>
      <w:r w:rsidR="00D265D7">
        <w:rPr>
          <w:rFonts w:asciiTheme="majorHAnsi" w:hAnsiTheme="majorHAnsi"/>
          <w:b/>
          <w:sz w:val="22"/>
          <w:szCs w:val="22"/>
        </w:rPr>
        <w:t xml:space="preserve"> Module A –</w:t>
      </w:r>
      <w:r w:rsidR="00307100" w:rsidRPr="00460D5C">
        <w:rPr>
          <w:rFonts w:asciiTheme="majorHAnsi" w:hAnsiTheme="majorHAnsi"/>
          <w:b/>
          <w:sz w:val="22"/>
          <w:szCs w:val="22"/>
        </w:rPr>
        <w:t xml:space="preserve"> Marketing as…</w:t>
      </w:r>
      <w:r w:rsidR="00307100" w:rsidRPr="00D265D7">
        <w:rPr>
          <w:rFonts w:asciiTheme="majorHAnsi" w:hAnsiTheme="majorHAnsi"/>
          <w:b/>
          <w:color w:val="000000" w:themeColor="text1"/>
          <w:sz w:val="22"/>
          <w:szCs w:val="22"/>
        </w:rPr>
        <w:t>a discipline</w:t>
      </w:r>
    </w:p>
    <w:p w14:paraId="14734E03" w14:textId="77777777" w:rsidR="00307100" w:rsidRPr="00460D5C" w:rsidRDefault="00307100" w:rsidP="00307100">
      <w:pPr>
        <w:ind w:left="720" w:firstLine="720"/>
        <w:rPr>
          <w:rFonts w:asciiTheme="majorHAnsi" w:hAnsiTheme="majorHAnsi"/>
          <w:sz w:val="22"/>
          <w:szCs w:val="22"/>
        </w:rPr>
      </w:pPr>
      <w:r w:rsidRPr="00460D5C">
        <w:rPr>
          <w:rFonts w:asciiTheme="majorHAnsi" w:hAnsiTheme="majorHAnsi"/>
          <w:sz w:val="22"/>
          <w:szCs w:val="22"/>
        </w:rPr>
        <w:t>Topic 1 – Marketing Research</w:t>
      </w:r>
    </w:p>
    <w:p w14:paraId="2684978B" w14:textId="77777777" w:rsidR="00307100" w:rsidRPr="00460D5C" w:rsidRDefault="00307100" w:rsidP="00307100">
      <w:pPr>
        <w:ind w:left="720" w:firstLine="720"/>
        <w:rPr>
          <w:rFonts w:asciiTheme="majorHAnsi" w:hAnsiTheme="majorHAnsi"/>
          <w:sz w:val="22"/>
          <w:szCs w:val="22"/>
        </w:rPr>
      </w:pPr>
      <w:r w:rsidRPr="00460D5C">
        <w:rPr>
          <w:rFonts w:asciiTheme="majorHAnsi" w:hAnsiTheme="majorHAnsi"/>
          <w:sz w:val="22"/>
          <w:szCs w:val="22"/>
        </w:rPr>
        <w:t>Topic 2 – Consumer Behavior</w:t>
      </w:r>
    </w:p>
    <w:p w14:paraId="2E8FAB26" w14:textId="49CE8011" w:rsidR="00920B3F" w:rsidRPr="00460D5C" w:rsidRDefault="00920B3F" w:rsidP="00307100">
      <w:pPr>
        <w:ind w:left="720" w:firstLine="720"/>
        <w:rPr>
          <w:rFonts w:asciiTheme="majorHAnsi" w:hAnsiTheme="majorHAnsi"/>
          <w:sz w:val="22"/>
          <w:szCs w:val="22"/>
        </w:rPr>
      </w:pPr>
      <w:r w:rsidRPr="00460D5C">
        <w:rPr>
          <w:rFonts w:asciiTheme="majorHAnsi" w:hAnsiTheme="majorHAnsi"/>
          <w:sz w:val="22"/>
          <w:szCs w:val="22"/>
        </w:rPr>
        <w:t>Debate – Marketing Ethics</w:t>
      </w:r>
    </w:p>
    <w:p w14:paraId="47B669CA" w14:textId="77777777" w:rsidR="002067F3" w:rsidRPr="00460D5C" w:rsidRDefault="00C759EF" w:rsidP="00C759EF">
      <w:pPr>
        <w:rPr>
          <w:rFonts w:asciiTheme="majorHAnsi" w:hAnsiTheme="majorHAnsi"/>
          <w:color w:val="7F7F7F" w:themeColor="text1" w:themeTint="80"/>
          <w:sz w:val="22"/>
          <w:szCs w:val="22"/>
          <w:u w:val="single"/>
        </w:rPr>
      </w:pPr>
      <w:r w:rsidRPr="00460D5C">
        <w:rPr>
          <w:rFonts w:asciiTheme="majorHAnsi" w:hAnsiTheme="majorHAnsi"/>
          <w:color w:val="7F7F7F" w:themeColor="text1" w:themeTint="80"/>
          <w:sz w:val="22"/>
          <w:szCs w:val="22"/>
        </w:rPr>
        <w:t>Online</w:t>
      </w:r>
      <w:r w:rsidRPr="00460D5C">
        <w:rPr>
          <w:rFonts w:asciiTheme="majorHAnsi" w:hAnsiTheme="majorHAnsi"/>
          <w:color w:val="7F7F7F" w:themeColor="text1" w:themeTint="80"/>
          <w:sz w:val="22"/>
          <w:szCs w:val="22"/>
        </w:rPr>
        <w:tab/>
      </w:r>
      <w:r w:rsidRPr="00460D5C">
        <w:rPr>
          <w:rFonts w:asciiTheme="majorHAnsi" w:hAnsiTheme="majorHAnsi"/>
          <w:color w:val="7F7F7F" w:themeColor="text1" w:themeTint="80"/>
          <w:sz w:val="22"/>
          <w:szCs w:val="22"/>
        </w:rPr>
        <w:tab/>
      </w:r>
      <w:r w:rsidR="002067F3" w:rsidRPr="00460D5C">
        <w:rPr>
          <w:rFonts w:asciiTheme="majorHAnsi" w:hAnsiTheme="majorHAnsi"/>
          <w:color w:val="7F7F7F" w:themeColor="text1" w:themeTint="80"/>
          <w:sz w:val="22"/>
          <w:szCs w:val="22"/>
          <w:u w:val="single"/>
        </w:rPr>
        <w:t>Quiz 1</w:t>
      </w:r>
      <w:r w:rsidR="002067F3" w:rsidRPr="00460D5C">
        <w:rPr>
          <w:rFonts w:asciiTheme="majorHAnsi" w:hAnsiTheme="majorHAnsi"/>
          <w:color w:val="7F7F7F" w:themeColor="text1" w:themeTint="80"/>
          <w:sz w:val="22"/>
          <w:szCs w:val="22"/>
        </w:rPr>
        <w:t xml:space="preserve"> – Life Lessons from an Ad Man</w:t>
      </w:r>
    </w:p>
    <w:p w14:paraId="32E8BB6E" w14:textId="77777777" w:rsidR="002067F3" w:rsidRPr="00460D5C" w:rsidRDefault="002067F3" w:rsidP="002C1F6D">
      <w:pPr>
        <w:rPr>
          <w:rFonts w:asciiTheme="majorHAnsi" w:hAnsiTheme="majorHAnsi"/>
          <w:b/>
          <w:sz w:val="22"/>
          <w:szCs w:val="22"/>
        </w:rPr>
      </w:pPr>
    </w:p>
    <w:p w14:paraId="748EF35A" w14:textId="77777777" w:rsidR="00D265D7" w:rsidRDefault="002C1F6D" w:rsidP="00D265D7">
      <w:pPr>
        <w:rPr>
          <w:rFonts w:asciiTheme="majorHAnsi" w:hAnsiTheme="majorHAnsi"/>
          <w:sz w:val="22"/>
          <w:szCs w:val="22"/>
        </w:rPr>
      </w:pPr>
      <w:r w:rsidRPr="00460D5C">
        <w:rPr>
          <w:rFonts w:asciiTheme="majorHAnsi" w:hAnsiTheme="majorHAnsi"/>
          <w:b/>
          <w:sz w:val="22"/>
          <w:szCs w:val="22"/>
        </w:rPr>
        <w:t>Week</w:t>
      </w:r>
      <w:r w:rsidR="00922305" w:rsidRPr="00460D5C">
        <w:rPr>
          <w:rFonts w:asciiTheme="majorHAnsi" w:hAnsiTheme="majorHAnsi"/>
          <w:b/>
          <w:sz w:val="22"/>
          <w:szCs w:val="22"/>
        </w:rPr>
        <w:t xml:space="preserve"> 3</w:t>
      </w:r>
      <w:r w:rsidRPr="00460D5C">
        <w:rPr>
          <w:rFonts w:asciiTheme="majorHAnsi" w:hAnsiTheme="majorHAnsi"/>
          <w:b/>
          <w:sz w:val="22"/>
          <w:szCs w:val="22"/>
        </w:rPr>
        <w:t xml:space="preserve"> –</w:t>
      </w:r>
      <w:r w:rsidR="00561640" w:rsidRPr="00460D5C">
        <w:rPr>
          <w:rFonts w:asciiTheme="majorHAnsi" w:hAnsiTheme="majorHAnsi"/>
          <w:b/>
          <w:sz w:val="22"/>
          <w:szCs w:val="22"/>
        </w:rPr>
        <w:t xml:space="preserve"> 7: Sept 14</w:t>
      </w:r>
      <w:r w:rsidRPr="00460D5C">
        <w:rPr>
          <w:rFonts w:asciiTheme="majorHAnsi" w:hAnsiTheme="majorHAnsi"/>
          <w:b/>
          <w:sz w:val="22"/>
          <w:szCs w:val="22"/>
        </w:rPr>
        <w:t xml:space="preserve"> </w:t>
      </w:r>
      <w:r w:rsidR="005D5752" w:rsidRPr="00460D5C">
        <w:rPr>
          <w:rFonts w:asciiTheme="majorHAnsi" w:hAnsiTheme="majorHAnsi"/>
          <w:b/>
          <w:sz w:val="22"/>
          <w:szCs w:val="22"/>
        </w:rPr>
        <w:t>–</w:t>
      </w:r>
      <w:r w:rsidRPr="00460D5C">
        <w:rPr>
          <w:rFonts w:asciiTheme="majorHAnsi" w:hAnsiTheme="majorHAnsi"/>
          <w:b/>
          <w:sz w:val="22"/>
          <w:szCs w:val="22"/>
        </w:rPr>
        <w:t xml:space="preserve"> </w:t>
      </w:r>
      <w:r w:rsidR="00561640" w:rsidRPr="00460D5C">
        <w:rPr>
          <w:rFonts w:asciiTheme="majorHAnsi" w:hAnsiTheme="majorHAnsi"/>
          <w:b/>
          <w:sz w:val="22"/>
          <w:szCs w:val="22"/>
        </w:rPr>
        <w:t>Oct 12</w:t>
      </w:r>
      <w:r w:rsidR="00D265D7" w:rsidRPr="00D265D7">
        <w:rPr>
          <w:rFonts w:asciiTheme="majorHAnsi" w:hAnsiTheme="majorHAnsi"/>
          <w:b/>
          <w:sz w:val="22"/>
          <w:szCs w:val="22"/>
        </w:rPr>
        <w:t xml:space="preserve"> </w:t>
      </w:r>
      <w:r w:rsidR="00D265D7" w:rsidRPr="00460D5C">
        <w:rPr>
          <w:rFonts w:asciiTheme="majorHAnsi" w:hAnsiTheme="majorHAnsi"/>
          <w:b/>
          <w:sz w:val="22"/>
          <w:szCs w:val="22"/>
        </w:rPr>
        <w:t>PART II –</w:t>
      </w:r>
      <w:r w:rsidR="00D265D7">
        <w:rPr>
          <w:rFonts w:asciiTheme="majorHAnsi" w:hAnsiTheme="majorHAnsi"/>
          <w:b/>
          <w:sz w:val="22"/>
          <w:szCs w:val="22"/>
        </w:rPr>
        <w:t xml:space="preserve"> Module B</w:t>
      </w:r>
      <w:r w:rsidR="00D265D7">
        <w:rPr>
          <w:rFonts w:asciiTheme="majorHAnsi" w:hAnsiTheme="majorHAnsi"/>
          <w:b/>
          <w:sz w:val="22"/>
          <w:szCs w:val="22"/>
        </w:rPr>
        <w:t xml:space="preserve"> –</w:t>
      </w:r>
      <w:r w:rsidR="00D265D7" w:rsidRPr="00460D5C">
        <w:rPr>
          <w:rFonts w:asciiTheme="majorHAnsi" w:hAnsiTheme="majorHAnsi"/>
          <w:b/>
          <w:sz w:val="22"/>
          <w:szCs w:val="22"/>
        </w:rPr>
        <w:t xml:space="preserve"> Marketing as…</w:t>
      </w:r>
      <w:r w:rsidR="00D265D7" w:rsidRPr="00D265D7">
        <w:rPr>
          <w:rFonts w:asciiTheme="majorHAnsi" w:hAnsiTheme="majorHAnsi"/>
          <w:b/>
          <w:sz w:val="22"/>
          <w:szCs w:val="22"/>
        </w:rPr>
        <w:t>a strategic business process</w:t>
      </w:r>
    </w:p>
    <w:p w14:paraId="1CD9D990" w14:textId="51CB1F11" w:rsidR="00307100" w:rsidRPr="00D265D7" w:rsidRDefault="00D265D7" w:rsidP="00D265D7">
      <w:pPr>
        <w:ind w:left="720" w:firstLine="720"/>
        <w:rPr>
          <w:rFonts w:asciiTheme="majorHAnsi" w:hAnsiTheme="majorHAnsi"/>
          <w:b/>
          <w:sz w:val="22"/>
          <w:szCs w:val="22"/>
        </w:rPr>
      </w:pPr>
      <w:r>
        <w:rPr>
          <w:rFonts w:asciiTheme="majorHAnsi" w:hAnsiTheme="majorHAnsi"/>
          <w:sz w:val="22"/>
          <w:szCs w:val="22"/>
        </w:rPr>
        <w:t xml:space="preserve">Topic 1 – </w:t>
      </w:r>
      <w:r w:rsidR="00307100" w:rsidRPr="00460D5C">
        <w:rPr>
          <w:rFonts w:asciiTheme="majorHAnsi" w:hAnsiTheme="majorHAnsi"/>
          <w:sz w:val="22"/>
          <w:szCs w:val="22"/>
        </w:rPr>
        <w:t>Marketing Strategy</w:t>
      </w:r>
    </w:p>
    <w:p w14:paraId="6C7C3A02" w14:textId="77777777" w:rsidR="002067F3" w:rsidRPr="00460D5C" w:rsidRDefault="002067F3" w:rsidP="00561640">
      <w:pPr>
        <w:ind w:left="1440" w:firstLine="720"/>
        <w:rPr>
          <w:rFonts w:asciiTheme="majorHAnsi" w:hAnsiTheme="majorHAnsi"/>
          <w:sz w:val="22"/>
          <w:szCs w:val="22"/>
        </w:rPr>
      </w:pPr>
      <w:r w:rsidRPr="00460D5C">
        <w:rPr>
          <w:rFonts w:asciiTheme="majorHAnsi" w:hAnsiTheme="majorHAnsi"/>
          <w:sz w:val="22"/>
          <w:szCs w:val="22"/>
          <w:u w:val="single"/>
        </w:rPr>
        <w:t>Assignment 1</w:t>
      </w:r>
      <w:r w:rsidRPr="00460D5C">
        <w:rPr>
          <w:rFonts w:asciiTheme="majorHAnsi" w:hAnsiTheme="majorHAnsi"/>
          <w:sz w:val="22"/>
          <w:szCs w:val="22"/>
        </w:rPr>
        <w:t xml:space="preserve"> - The Pitch (form teams)</w:t>
      </w:r>
    </w:p>
    <w:p w14:paraId="74CA509D" w14:textId="77777777" w:rsidR="002067F3" w:rsidRPr="00460D5C" w:rsidRDefault="002067F3" w:rsidP="00561640">
      <w:pPr>
        <w:ind w:left="1440" w:firstLine="720"/>
        <w:rPr>
          <w:rFonts w:asciiTheme="majorHAnsi" w:hAnsiTheme="majorHAnsi"/>
          <w:sz w:val="22"/>
          <w:szCs w:val="22"/>
        </w:rPr>
      </w:pPr>
      <w:r w:rsidRPr="00460D5C">
        <w:rPr>
          <w:rFonts w:asciiTheme="majorHAnsi" w:hAnsiTheme="majorHAnsi"/>
          <w:sz w:val="22"/>
          <w:szCs w:val="22"/>
          <w:u w:val="single"/>
        </w:rPr>
        <w:t>Workshop 1</w:t>
      </w:r>
      <w:r w:rsidRPr="00460D5C">
        <w:rPr>
          <w:rFonts w:asciiTheme="majorHAnsi" w:hAnsiTheme="majorHAnsi"/>
          <w:sz w:val="22"/>
          <w:szCs w:val="22"/>
        </w:rPr>
        <w:t xml:space="preserve"> – Team Contract &amp; Project Outline</w:t>
      </w:r>
    </w:p>
    <w:p w14:paraId="10839AD6" w14:textId="77777777" w:rsidR="00307100" w:rsidRPr="00460D5C" w:rsidRDefault="00307100" w:rsidP="00470FC3">
      <w:pPr>
        <w:ind w:left="720" w:firstLine="720"/>
        <w:rPr>
          <w:rFonts w:asciiTheme="majorHAnsi" w:hAnsiTheme="majorHAnsi"/>
          <w:sz w:val="22"/>
          <w:szCs w:val="22"/>
        </w:rPr>
      </w:pPr>
      <w:r w:rsidRPr="00460D5C">
        <w:rPr>
          <w:rFonts w:asciiTheme="majorHAnsi" w:hAnsiTheme="majorHAnsi"/>
          <w:sz w:val="22"/>
          <w:szCs w:val="22"/>
        </w:rPr>
        <w:t>Stage 1 – Market Analysis</w:t>
      </w:r>
    </w:p>
    <w:p w14:paraId="23D7CAB4" w14:textId="0EE8919F" w:rsidR="00307100" w:rsidRPr="00460D5C" w:rsidRDefault="00A74788" w:rsidP="00A74788">
      <w:pPr>
        <w:rPr>
          <w:rFonts w:asciiTheme="majorHAnsi" w:hAnsiTheme="majorHAnsi"/>
          <w:color w:val="7F7F7F" w:themeColor="text1" w:themeTint="80"/>
          <w:sz w:val="22"/>
          <w:szCs w:val="22"/>
        </w:rPr>
      </w:pPr>
      <w:r w:rsidRPr="00460D5C">
        <w:rPr>
          <w:rFonts w:asciiTheme="majorHAnsi" w:hAnsiTheme="majorHAnsi"/>
          <w:color w:val="7F7F7F" w:themeColor="text1" w:themeTint="80"/>
          <w:sz w:val="22"/>
          <w:szCs w:val="22"/>
        </w:rPr>
        <w:tab/>
      </w:r>
      <w:r w:rsidRPr="00460D5C">
        <w:rPr>
          <w:rFonts w:asciiTheme="majorHAnsi" w:hAnsiTheme="majorHAnsi"/>
          <w:color w:val="7F7F7F" w:themeColor="text1" w:themeTint="80"/>
          <w:sz w:val="22"/>
          <w:szCs w:val="22"/>
        </w:rPr>
        <w:tab/>
      </w:r>
      <w:r w:rsidR="00D82A5E" w:rsidRPr="00460D5C">
        <w:rPr>
          <w:rFonts w:asciiTheme="majorHAnsi" w:hAnsiTheme="majorHAnsi"/>
          <w:color w:val="7F7F7F" w:themeColor="text1" w:themeTint="80"/>
          <w:sz w:val="22"/>
          <w:szCs w:val="22"/>
        </w:rPr>
        <w:tab/>
      </w:r>
      <w:r w:rsidR="002067F3" w:rsidRPr="00460D5C">
        <w:rPr>
          <w:rFonts w:asciiTheme="majorHAnsi" w:hAnsiTheme="majorHAnsi"/>
          <w:color w:val="000000" w:themeColor="text1"/>
          <w:sz w:val="22"/>
          <w:szCs w:val="22"/>
          <w:u w:val="single"/>
        </w:rPr>
        <w:t>Workshop 2</w:t>
      </w:r>
      <w:r w:rsidR="00307100" w:rsidRPr="00460D5C">
        <w:rPr>
          <w:rFonts w:asciiTheme="majorHAnsi" w:hAnsiTheme="majorHAnsi"/>
          <w:color w:val="000000" w:themeColor="text1"/>
          <w:sz w:val="22"/>
          <w:szCs w:val="22"/>
        </w:rPr>
        <w:t xml:space="preserve"> – External Analysis PESTEL</w:t>
      </w:r>
      <w:r w:rsidR="002067F3" w:rsidRPr="00460D5C">
        <w:rPr>
          <w:rFonts w:asciiTheme="majorHAnsi" w:hAnsiTheme="majorHAnsi"/>
          <w:color w:val="000000" w:themeColor="text1"/>
          <w:sz w:val="22"/>
          <w:szCs w:val="22"/>
        </w:rPr>
        <w:t xml:space="preserve"> &amp; Internal Analysis VRIO</w:t>
      </w:r>
    </w:p>
    <w:p w14:paraId="28880F65" w14:textId="77777777" w:rsidR="00307100" w:rsidRPr="00460D5C" w:rsidRDefault="00307100" w:rsidP="00307100">
      <w:pPr>
        <w:rPr>
          <w:rFonts w:asciiTheme="majorHAnsi" w:hAnsiTheme="majorHAnsi"/>
          <w:sz w:val="22"/>
          <w:szCs w:val="22"/>
        </w:rPr>
      </w:pPr>
      <w:r w:rsidRPr="00460D5C">
        <w:rPr>
          <w:rFonts w:asciiTheme="majorHAnsi" w:hAnsiTheme="majorHAnsi"/>
          <w:sz w:val="22"/>
          <w:szCs w:val="22"/>
        </w:rPr>
        <w:tab/>
      </w:r>
      <w:r w:rsidR="00470FC3" w:rsidRPr="00460D5C">
        <w:rPr>
          <w:rFonts w:asciiTheme="majorHAnsi" w:hAnsiTheme="majorHAnsi"/>
          <w:sz w:val="22"/>
          <w:szCs w:val="22"/>
        </w:rPr>
        <w:tab/>
      </w:r>
      <w:r w:rsidRPr="00460D5C">
        <w:rPr>
          <w:rFonts w:asciiTheme="majorHAnsi" w:hAnsiTheme="majorHAnsi"/>
          <w:sz w:val="22"/>
          <w:szCs w:val="22"/>
        </w:rPr>
        <w:t>Stage 2 – Market Selection: STP</w:t>
      </w:r>
    </w:p>
    <w:p w14:paraId="06C34B6B" w14:textId="77777777" w:rsidR="002067F3" w:rsidRPr="00460D5C" w:rsidRDefault="002067F3" w:rsidP="00D82A5E">
      <w:pPr>
        <w:ind w:left="1440" w:firstLine="720"/>
        <w:rPr>
          <w:rFonts w:asciiTheme="majorHAnsi" w:hAnsiTheme="majorHAnsi"/>
          <w:sz w:val="22"/>
          <w:szCs w:val="22"/>
        </w:rPr>
      </w:pPr>
      <w:r w:rsidRPr="00460D5C">
        <w:rPr>
          <w:rFonts w:asciiTheme="majorHAnsi" w:hAnsiTheme="majorHAnsi"/>
          <w:sz w:val="22"/>
          <w:szCs w:val="22"/>
          <w:u w:val="single"/>
        </w:rPr>
        <w:t>Workshop 3</w:t>
      </w:r>
      <w:r w:rsidR="006A29C0" w:rsidRPr="00460D5C">
        <w:rPr>
          <w:rFonts w:asciiTheme="majorHAnsi" w:hAnsiTheme="majorHAnsi"/>
          <w:sz w:val="22"/>
          <w:szCs w:val="22"/>
        </w:rPr>
        <w:t xml:space="preserve"> – ST</w:t>
      </w:r>
    </w:p>
    <w:p w14:paraId="0D31046B" w14:textId="2248D1FC" w:rsidR="00307100" w:rsidRPr="00460D5C" w:rsidRDefault="00307100" w:rsidP="00470FC3">
      <w:pPr>
        <w:ind w:left="720" w:firstLine="720"/>
        <w:rPr>
          <w:rFonts w:asciiTheme="majorHAnsi" w:hAnsiTheme="majorHAnsi"/>
          <w:sz w:val="22"/>
          <w:szCs w:val="22"/>
        </w:rPr>
      </w:pPr>
      <w:r w:rsidRPr="00460D5C">
        <w:rPr>
          <w:rFonts w:asciiTheme="majorHAnsi" w:hAnsiTheme="majorHAnsi"/>
          <w:sz w:val="22"/>
          <w:szCs w:val="22"/>
        </w:rPr>
        <w:t>Stage 3 – Market</w:t>
      </w:r>
      <w:r w:rsidR="00D265D7">
        <w:rPr>
          <w:rFonts w:asciiTheme="majorHAnsi" w:hAnsiTheme="majorHAnsi"/>
          <w:sz w:val="22"/>
          <w:szCs w:val="22"/>
        </w:rPr>
        <w:t>ing Decisions</w:t>
      </w:r>
    </w:p>
    <w:p w14:paraId="2C83275B" w14:textId="17B7A85F" w:rsidR="00307100" w:rsidRPr="00460D5C" w:rsidRDefault="00307100" w:rsidP="00307100">
      <w:pPr>
        <w:ind w:firstLine="720"/>
        <w:rPr>
          <w:rFonts w:asciiTheme="majorHAnsi" w:hAnsiTheme="majorHAnsi"/>
          <w:sz w:val="22"/>
          <w:szCs w:val="22"/>
        </w:rPr>
      </w:pPr>
      <w:r w:rsidRPr="00460D5C">
        <w:rPr>
          <w:rFonts w:asciiTheme="majorHAnsi" w:hAnsiTheme="majorHAnsi"/>
          <w:sz w:val="22"/>
          <w:szCs w:val="22"/>
        </w:rPr>
        <w:tab/>
      </w:r>
      <w:r w:rsidR="00E33C44">
        <w:rPr>
          <w:rFonts w:asciiTheme="majorHAnsi" w:hAnsiTheme="majorHAnsi"/>
          <w:sz w:val="22"/>
          <w:szCs w:val="22"/>
        </w:rPr>
        <w:t xml:space="preserve">Topic </w:t>
      </w:r>
      <w:r w:rsidR="003E5CDC">
        <w:rPr>
          <w:rFonts w:asciiTheme="majorHAnsi" w:hAnsiTheme="majorHAnsi"/>
          <w:sz w:val="22"/>
          <w:szCs w:val="22"/>
        </w:rPr>
        <w:t xml:space="preserve">2 – </w:t>
      </w:r>
      <w:r w:rsidRPr="00460D5C">
        <w:rPr>
          <w:rFonts w:asciiTheme="majorHAnsi" w:hAnsiTheme="majorHAnsi"/>
          <w:sz w:val="22"/>
          <w:szCs w:val="22"/>
        </w:rPr>
        <w:t>Competitive Advantage</w:t>
      </w:r>
    </w:p>
    <w:p w14:paraId="3E89A786" w14:textId="77777777" w:rsidR="003C567A" w:rsidRPr="00460D5C" w:rsidRDefault="003C567A" w:rsidP="003C567A">
      <w:pPr>
        <w:ind w:firstLine="720"/>
        <w:rPr>
          <w:rFonts w:asciiTheme="majorHAnsi" w:hAnsiTheme="majorHAnsi"/>
          <w:sz w:val="22"/>
          <w:szCs w:val="22"/>
        </w:rPr>
      </w:pPr>
      <w:r w:rsidRPr="00460D5C">
        <w:rPr>
          <w:rFonts w:asciiTheme="majorHAnsi" w:hAnsiTheme="majorHAnsi"/>
          <w:sz w:val="22"/>
          <w:szCs w:val="22"/>
        </w:rPr>
        <w:tab/>
      </w:r>
      <w:r w:rsidR="006A29C0" w:rsidRPr="00460D5C">
        <w:rPr>
          <w:rFonts w:asciiTheme="majorHAnsi" w:hAnsiTheme="majorHAnsi"/>
          <w:sz w:val="22"/>
          <w:szCs w:val="22"/>
        </w:rPr>
        <w:tab/>
      </w:r>
      <w:r w:rsidRPr="00460D5C">
        <w:rPr>
          <w:rFonts w:asciiTheme="majorHAnsi" w:hAnsiTheme="majorHAnsi"/>
          <w:sz w:val="22"/>
          <w:szCs w:val="22"/>
          <w:u w:val="single"/>
        </w:rPr>
        <w:t>Workshop 4</w:t>
      </w:r>
      <w:r w:rsidRPr="00460D5C">
        <w:rPr>
          <w:rFonts w:asciiTheme="majorHAnsi" w:hAnsiTheme="majorHAnsi"/>
          <w:sz w:val="22"/>
          <w:szCs w:val="22"/>
        </w:rPr>
        <w:t xml:space="preserve"> – USP</w:t>
      </w:r>
      <w:r w:rsidR="006A29C0" w:rsidRPr="00460D5C">
        <w:rPr>
          <w:rFonts w:asciiTheme="majorHAnsi" w:hAnsiTheme="majorHAnsi"/>
          <w:sz w:val="22"/>
          <w:szCs w:val="22"/>
        </w:rPr>
        <w:t xml:space="preserve"> &amp; Positioning</w:t>
      </w:r>
    </w:p>
    <w:p w14:paraId="6FDFB6A0" w14:textId="77777777" w:rsidR="00AA38EA" w:rsidRPr="00460D5C" w:rsidRDefault="00AA38EA" w:rsidP="00AA38EA">
      <w:pPr>
        <w:rPr>
          <w:rFonts w:asciiTheme="majorHAnsi" w:hAnsiTheme="majorHAnsi"/>
          <w:b/>
          <w:sz w:val="22"/>
          <w:szCs w:val="22"/>
        </w:rPr>
      </w:pPr>
    </w:p>
    <w:p w14:paraId="746DFE66" w14:textId="62BDD280" w:rsidR="00AA38EA" w:rsidRPr="00460D5C" w:rsidRDefault="00AF2B87" w:rsidP="00AA38EA">
      <w:pPr>
        <w:rPr>
          <w:rFonts w:asciiTheme="majorHAnsi" w:hAnsiTheme="majorHAnsi"/>
          <w:b/>
          <w:sz w:val="22"/>
          <w:szCs w:val="22"/>
        </w:rPr>
      </w:pPr>
      <w:r w:rsidRPr="00460D5C">
        <w:rPr>
          <w:rFonts w:asciiTheme="majorHAnsi" w:hAnsiTheme="majorHAnsi"/>
          <w:b/>
          <w:sz w:val="22"/>
          <w:szCs w:val="22"/>
        </w:rPr>
        <w:t>Week 8</w:t>
      </w:r>
      <w:r w:rsidR="00B627F2" w:rsidRPr="00460D5C">
        <w:rPr>
          <w:rFonts w:asciiTheme="majorHAnsi" w:hAnsiTheme="majorHAnsi"/>
          <w:b/>
          <w:sz w:val="22"/>
          <w:szCs w:val="22"/>
        </w:rPr>
        <w:t xml:space="preserve">: </w:t>
      </w:r>
      <w:r w:rsidRPr="00460D5C">
        <w:rPr>
          <w:rFonts w:asciiTheme="majorHAnsi" w:hAnsiTheme="majorHAnsi"/>
          <w:b/>
          <w:sz w:val="22"/>
          <w:szCs w:val="22"/>
        </w:rPr>
        <w:t xml:space="preserve">Oct 17 – </w:t>
      </w:r>
      <w:r w:rsidR="00B627F2" w:rsidRPr="00460D5C">
        <w:rPr>
          <w:rFonts w:asciiTheme="majorHAnsi" w:hAnsiTheme="majorHAnsi"/>
          <w:b/>
          <w:sz w:val="22"/>
          <w:szCs w:val="22"/>
        </w:rPr>
        <w:t xml:space="preserve">Oct 19 </w:t>
      </w:r>
      <w:r w:rsidR="00AA38EA" w:rsidRPr="00460D5C">
        <w:rPr>
          <w:rFonts w:asciiTheme="majorHAnsi" w:hAnsiTheme="majorHAnsi"/>
          <w:b/>
          <w:sz w:val="22"/>
          <w:szCs w:val="22"/>
        </w:rPr>
        <w:t>| Midterm Review and Exam</w:t>
      </w:r>
    </w:p>
    <w:p w14:paraId="3AC58D03" w14:textId="77777777" w:rsidR="00B627F2" w:rsidRPr="00460D5C" w:rsidRDefault="00307100" w:rsidP="00307100">
      <w:pPr>
        <w:ind w:left="720" w:firstLine="720"/>
        <w:rPr>
          <w:rFonts w:asciiTheme="majorHAnsi" w:hAnsiTheme="majorHAnsi"/>
          <w:sz w:val="22"/>
          <w:szCs w:val="22"/>
        </w:rPr>
      </w:pPr>
      <w:r w:rsidRPr="00460D5C">
        <w:rPr>
          <w:rFonts w:asciiTheme="majorHAnsi" w:hAnsiTheme="majorHAnsi"/>
          <w:sz w:val="22"/>
          <w:szCs w:val="22"/>
        </w:rPr>
        <w:tab/>
      </w:r>
      <w:r w:rsidR="006A29C0" w:rsidRPr="00460D5C">
        <w:rPr>
          <w:rFonts w:asciiTheme="majorHAnsi" w:hAnsiTheme="majorHAnsi"/>
          <w:sz w:val="22"/>
          <w:szCs w:val="22"/>
        </w:rPr>
        <w:tab/>
      </w:r>
    </w:p>
    <w:p w14:paraId="47BF6C9A" w14:textId="6F7C4B0F" w:rsidR="00B627F2" w:rsidRPr="00460D5C" w:rsidRDefault="00DC4B36" w:rsidP="00B627F2">
      <w:pPr>
        <w:rPr>
          <w:rFonts w:asciiTheme="majorHAnsi" w:hAnsiTheme="majorHAnsi"/>
          <w:b/>
          <w:sz w:val="22"/>
          <w:szCs w:val="22"/>
        </w:rPr>
      </w:pPr>
      <w:r w:rsidRPr="00460D5C">
        <w:rPr>
          <w:rFonts w:asciiTheme="majorHAnsi" w:hAnsiTheme="majorHAnsi"/>
          <w:b/>
          <w:sz w:val="22"/>
          <w:szCs w:val="22"/>
        </w:rPr>
        <w:t>Week 9 &amp; 11: Oct 24</w:t>
      </w:r>
      <w:r w:rsidR="00D265D7">
        <w:rPr>
          <w:rFonts w:asciiTheme="majorHAnsi" w:hAnsiTheme="majorHAnsi"/>
          <w:b/>
          <w:sz w:val="22"/>
          <w:szCs w:val="22"/>
        </w:rPr>
        <w:t xml:space="preserve"> – Nov 9 PART II – Module C – </w:t>
      </w:r>
      <w:r w:rsidR="005C08A7">
        <w:rPr>
          <w:rFonts w:asciiTheme="majorHAnsi" w:hAnsiTheme="majorHAnsi"/>
          <w:b/>
          <w:sz w:val="22"/>
          <w:szCs w:val="22"/>
        </w:rPr>
        <w:t>Implementation of Marketing D</w:t>
      </w:r>
      <w:r w:rsidR="00D265D7">
        <w:rPr>
          <w:rFonts w:asciiTheme="majorHAnsi" w:hAnsiTheme="majorHAnsi"/>
          <w:b/>
          <w:sz w:val="22"/>
          <w:szCs w:val="22"/>
        </w:rPr>
        <w:t>ecisions</w:t>
      </w:r>
    </w:p>
    <w:p w14:paraId="73A0A3D9" w14:textId="6FC7E84D" w:rsidR="00D82A5E" w:rsidRPr="00460D5C" w:rsidRDefault="005C08A7" w:rsidP="005C08A7">
      <w:pPr>
        <w:ind w:left="720" w:firstLine="720"/>
        <w:rPr>
          <w:rFonts w:asciiTheme="majorHAnsi" w:hAnsiTheme="majorHAnsi"/>
          <w:sz w:val="22"/>
          <w:szCs w:val="22"/>
        </w:rPr>
      </w:pPr>
      <w:r>
        <w:rPr>
          <w:rFonts w:asciiTheme="majorHAnsi" w:hAnsiTheme="majorHAnsi"/>
          <w:sz w:val="22"/>
          <w:szCs w:val="22"/>
        </w:rPr>
        <w:t xml:space="preserve">Topic 1 – </w:t>
      </w:r>
      <w:r w:rsidR="00D82A5E" w:rsidRPr="00460D5C">
        <w:rPr>
          <w:rFonts w:asciiTheme="majorHAnsi" w:hAnsiTheme="majorHAnsi"/>
          <w:sz w:val="22"/>
          <w:szCs w:val="22"/>
        </w:rPr>
        <w:t>Marketing Mix</w:t>
      </w:r>
    </w:p>
    <w:p w14:paraId="74BAA5ED" w14:textId="77777777" w:rsidR="00D82A5E" w:rsidRPr="00460D5C" w:rsidRDefault="00D82A5E" w:rsidP="00D82A5E">
      <w:pPr>
        <w:ind w:left="720" w:firstLine="720"/>
        <w:rPr>
          <w:rFonts w:asciiTheme="majorHAnsi" w:hAnsiTheme="majorHAnsi"/>
          <w:sz w:val="22"/>
          <w:szCs w:val="22"/>
        </w:rPr>
      </w:pPr>
      <w:r w:rsidRPr="00460D5C">
        <w:rPr>
          <w:rFonts w:asciiTheme="majorHAnsi" w:hAnsiTheme="majorHAnsi"/>
          <w:sz w:val="22"/>
          <w:szCs w:val="22"/>
        </w:rPr>
        <w:tab/>
      </w:r>
      <w:r w:rsidRPr="00460D5C">
        <w:rPr>
          <w:rFonts w:asciiTheme="majorHAnsi" w:hAnsiTheme="majorHAnsi"/>
          <w:sz w:val="22"/>
          <w:szCs w:val="22"/>
        </w:rPr>
        <w:tab/>
        <w:t>Product</w:t>
      </w:r>
    </w:p>
    <w:p w14:paraId="53FEDE3D" w14:textId="3DD7CF45" w:rsidR="00D82A5E" w:rsidRPr="00460D5C" w:rsidRDefault="00D82A5E" w:rsidP="00D82A5E">
      <w:pPr>
        <w:ind w:left="720" w:firstLine="720"/>
        <w:rPr>
          <w:rFonts w:asciiTheme="majorHAnsi" w:hAnsiTheme="majorHAnsi"/>
          <w:sz w:val="22"/>
          <w:szCs w:val="22"/>
        </w:rPr>
      </w:pPr>
      <w:r w:rsidRPr="00460D5C">
        <w:rPr>
          <w:rFonts w:asciiTheme="majorHAnsi" w:hAnsiTheme="majorHAnsi"/>
          <w:sz w:val="22"/>
          <w:szCs w:val="22"/>
        </w:rPr>
        <w:tab/>
      </w:r>
      <w:r w:rsidRPr="00460D5C">
        <w:rPr>
          <w:rFonts w:asciiTheme="majorHAnsi" w:hAnsiTheme="majorHAnsi"/>
          <w:sz w:val="22"/>
          <w:szCs w:val="22"/>
        </w:rPr>
        <w:tab/>
        <w:t>Place</w:t>
      </w:r>
    </w:p>
    <w:p w14:paraId="73834AD7" w14:textId="4F993837" w:rsidR="00DC4B36" w:rsidRPr="00460D5C" w:rsidRDefault="00DC4B36" w:rsidP="00DC4B36">
      <w:pPr>
        <w:ind w:left="2160"/>
        <w:rPr>
          <w:rFonts w:asciiTheme="majorHAnsi" w:hAnsiTheme="majorHAnsi"/>
          <w:sz w:val="22"/>
          <w:szCs w:val="22"/>
        </w:rPr>
      </w:pPr>
      <w:r w:rsidRPr="00460D5C">
        <w:rPr>
          <w:rFonts w:asciiTheme="majorHAnsi" w:hAnsiTheme="majorHAnsi"/>
          <w:sz w:val="22"/>
          <w:szCs w:val="22"/>
          <w:u w:val="single"/>
        </w:rPr>
        <w:t>Workshop 5</w:t>
      </w:r>
      <w:r w:rsidRPr="00460D5C">
        <w:rPr>
          <w:rFonts w:asciiTheme="majorHAnsi" w:hAnsiTheme="majorHAnsi"/>
          <w:sz w:val="22"/>
          <w:szCs w:val="22"/>
        </w:rPr>
        <w:t xml:space="preserve"> - The 2 Ps</w:t>
      </w:r>
    </w:p>
    <w:p w14:paraId="15B638D9" w14:textId="77777777" w:rsidR="00307100" w:rsidRPr="00460D5C" w:rsidRDefault="00307100" w:rsidP="00B627F2">
      <w:pPr>
        <w:ind w:left="2160" w:firstLine="720"/>
        <w:rPr>
          <w:rFonts w:asciiTheme="majorHAnsi" w:hAnsiTheme="majorHAnsi"/>
          <w:sz w:val="22"/>
          <w:szCs w:val="22"/>
        </w:rPr>
      </w:pPr>
      <w:r w:rsidRPr="00460D5C">
        <w:rPr>
          <w:rFonts w:asciiTheme="majorHAnsi" w:hAnsiTheme="majorHAnsi"/>
          <w:sz w:val="22"/>
          <w:szCs w:val="22"/>
        </w:rPr>
        <w:t>Price</w:t>
      </w:r>
    </w:p>
    <w:p w14:paraId="0DF4E4B8" w14:textId="77777777" w:rsidR="00307100" w:rsidRPr="00460D5C" w:rsidRDefault="00307100" w:rsidP="00307100">
      <w:pPr>
        <w:ind w:left="720" w:firstLine="720"/>
        <w:rPr>
          <w:rFonts w:asciiTheme="majorHAnsi" w:hAnsiTheme="majorHAnsi"/>
          <w:sz w:val="22"/>
          <w:szCs w:val="22"/>
        </w:rPr>
      </w:pPr>
      <w:r w:rsidRPr="00460D5C">
        <w:rPr>
          <w:rFonts w:asciiTheme="majorHAnsi" w:hAnsiTheme="majorHAnsi"/>
          <w:sz w:val="22"/>
          <w:szCs w:val="22"/>
        </w:rPr>
        <w:tab/>
      </w:r>
      <w:r w:rsidR="006A29C0" w:rsidRPr="00460D5C">
        <w:rPr>
          <w:rFonts w:asciiTheme="majorHAnsi" w:hAnsiTheme="majorHAnsi"/>
          <w:sz w:val="22"/>
          <w:szCs w:val="22"/>
        </w:rPr>
        <w:tab/>
      </w:r>
      <w:r w:rsidRPr="00460D5C">
        <w:rPr>
          <w:rFonts w:asciiTheme="majorHAnsi" w:hAnsiTheme="majorHAnsi"/>
          <w:sz w:val="22"/>
          <w:szCs w:val="22"/>
        </w:rPr>
        <w:t>Promotion</w:t>
      </w:r>
    </w:p>
    <w:p w14:paraId="06F70D49" w14:textId="64719365" w:rsidR="003C567A" w:rsidRPr="00460D5C" w:rsidRDefault="005C08A7" w:rsidP="005C08A7">
      <w:pPr>
        <w:ind w:left="720" w:firstLine="720"/>
        <w:rPr>
          <w:rFonts w:asciiTheme="majorHAnsi" w:hAnsiTheme="majorHAnsi"/>
          <w:sz w:val="22"/>
          <w:szCs w:val="22"/>
        </w:rPr>
      </w:pPr>
      <w:r>
        <w:rPr>
          <w:rFonts w:asciiTheme="majorHAnsi" w:hAnsiTheme="majorHAnsi"/>
          <w:sz w:val="22"/>
          <w:szCs w:val="22"/>
        </w:rPr>
        <w:t xml:space="preserve">Topic 2 – </w:t>
      </w:r>
      <w:r w:rsidR="003C567A" w:rsidRPr="00460D5C">
        <w:rPr>
          <w:rFonts w:asciiTheme="majorHAnsi" w:hAnsiTheme="majorHAnsi"/>
          <w:sz w:val="22"/>
          <w:szCs w:val="22"/>
        </w:rPr>
        <w:t xml:space="preserve">Branding  </w:t>
      </w:r>
    </w:p>
    <w:p w14:paraId="4EC563F7" w14:textId="77777777" w:rsidR="003C567A" w:rsidRPr="00460D5C" w:rsidRDefault="003C567A" w:rsidP="006A29C0">
      <w:pPr>
        <w:ind w:left="1440" w:firstLine="720"/>
        <w:rPr>
          <w:rFonts w:asciiTheme="majorHAnsi" w:hAnsiTheme="majorHAnsi"/>
          <w:sz w:val="22"/>
          <w:szCs w:val="22"/>
        </w:rPr>
      </w:pPr>
      <w:r w:rsidRPr="00460D5C">
        <w:rPr>
          <w:rFonts w:asciiTheme="majorHAnsi" w:hAnsiTheme="majorHAnsi"/>
          <w:sz w:val="22"/>
          <w:szCs w:val="22"/>
          <w:u w:val="single"/>
        </w:rPr>
        <w:t>Workshop 6</w:t>
      </w:r>
      <w:r w:rsidRPr="00460D5C">
        <w:rPr>
          <w:rFonts w:asciiTheme="majorHAnsi" w:hAnsiTheme="majorHAnsi"/>
          <w:sz w:val="22"/>
          <w:szCs w:val="22"/>
        </w:rPr>
        <w:t xml:space="preserve"> – IMC (Promotions and Branding)</w:t>
      </w:r>
    </w:p>
    <w:p w14:paraId="0598C849" w14:textId="6F14E34F" w:rsidR="005D5752" w:rsidRPr="00460D5C" w:rsidRDefault="00AA38EA" w:rsidP="006A29C0">
      <w:pPr>
        <w:ind w:left="720" w:firstLine="720"/>
        <w:rPr>
          <w:rFonts w:asciiTheme="majorHAnsi" w:hAnsiTheme="majorHAnsi"/>
          <w:color w:val="7F7F7F" w:themeColor="text1" w:themeTint="80"/>
          <w:sz w:val="22"/>
          <w:szCs w:val="22"/>
        </w:rPr>
      </w:pPr>
      <w:r w:rsidRPr="00460D5C">
        <w:rPr>
          <w:rFonts w:asciiTheme="majorHAnsi" w:hAnsiTheme="majorHAnsi"/>
          <w:color w:val="7F7F7F" w:themeColor="text1" w:themeTint="80"/>
          <w:sz w:val="22"/>
          <w:szCs w:val="22"/>
        </w:rPr>
        <w:t>[</w:t>
      </w:r>
      <w:r w:rsidR="005D5752" w:rsidRPr="00460D5C">
        <w:rPr>
          <w:rFonts w:asciiTheme="majorHAnsi" w:hAnsiTheme="majorHAnsi"/>
          <w:color w:val="7F7F7F" w:themeColor="text1" w:themeTint="80"/>
          <w:sz w:val="22"/>
          <w:szCs w:val="22"/>
        </w:rPr>
        <w:t>Stage 4 – Evaluation</w:t>
      </w:r>
      <w:r w:rsidR="006A29C0" w:rsidRPr="00460D5C">
        <w:rPr>
          <w:rFonts w:asciiTheme="majorHAnsi" w:hAnsiTheme="majorHAnsi"/>
          <w:color w:val="7F7F7F" w:themeColor="text1" w:themeTint="80"/>
          <w:sz w:val="22"/>
          <w:szCs w:val="22"/>
        </w:rPr>
        <w:t xml:space="preserve">: </w:t>
      </w:r>
      <w:r w:rsidR="00920B3F" w:rsidRPr="00460D5C">
        <w:rPr>
          <w:rFonts w:asciiTheme="majorHAnsi" w:hAnsiTheme="majorHAnsi"/>
          <w:color w:val="7F7F7F" w:themeColor="text1" w:themeTint="80"/>
          <w:sz w:val="22"/>
          <w:szCs w:val="22"/>
        </w:rPr>
        <w:t xml:space="preserve">Customer Loyalty and Satisfaction, </w:t>
      </w:r>
      <w:r w:rsidR="005D5752" w:rsidRPr="00460D5C">
        <w:rPr>
          <w:rFonts w:asciiTheme="majorHAnsi" w:hAnsiTheme="majorHAnsi"/>
          <w:color w:val="7F7F7F" w:themeColor="text1" w:themeTint="80"/>
          <w:sz w:val="22"/>
          <w:szCs w:val="22"/>
        </w:rPr>
        <w:t>Marketing Metrics</w:t>
      </w:r>
      <w:r w:rsidRPr="00460D5C">
        <w:rPr>
          <w:rFonts w:asciiTheme="majorHAnsi" w:hAnsiTheme="majorHAnsi"/>
          <w:color w:val="7F7F7F" w:themeColor="text1" w:themeTint="80"/>
          <w:sz w:val="22"/>
          <w:szCs w:val="22"/>
        </w:rPr>
        <w:t>]</w:t>
      </w:r>
    </w:p>
    <w:p w14:paraId="51484BEB" w14:textId="77777777" w:rsidR="005D5752" w:rsidRPr="00460D5C" w:rsidRDefault="005D5752" w:rsidP="002C1F6D">
      <w:pPr>
        <w:rPr>
          <w:rFonts w:asciiTheme="majorHAnsi" w:hAnsiTheme="majorHAnsi"/>
          <w:b/>
          <w:sz w:val="22"/>
          <w:szCs w:val="22"/>
        </w:rPr>
      </w:pPr>
    </w:p>
    <w:p w14:paraId="5D956770" w14:textId="22E9B0DA" w:rsidR="00307100" w:rsidRPr="00460D5C" w:rsidRDefault="006C3CBA">
      <w:pPr>
        <w:rPr>
          <w:rFonts w:asciiTheme="majorHAnsi" w:hAnsiTheme="majorHAnsi"/>
          <w:b/>
          <w:sz w:val="22"/>
          <w:szCs w:val="22"/>
        </w:rPr>
      </w:pPr>
      <w:r w:rsidRPr="00460D5C">
        <w:rPr>
          <w:rFonts w:asciiTheme="majorHAnsi" w:hAnsiTheme="majorHAnsi"/>
          <w:b/>
          <w:sz w:val="22"/>
          <w:szCs w:val="22"/>
        </w:rPr>
        <w:t>Week 12</w:t>
      </w:r>
      <w:r w:rsidR="005D5752" w:rsidRPr="00460D5C">
        <w:rPr>
          <w:rFonts w:asciiTheme="majorHAnsi" w:hAnsiTheme="majorHAnsi"/>
          <w:b/>
          <w:sz w:val="22"/>
          <w:szCs w:val="22"/>
        </w:rPr>
        <w:t xml:space="preserve">: </w:t>
      </w:r>
      <w:r w:rsidR="00B627F2" w:rsidRPr="00460D5C">
        <w:rPr>
          <w:rFonts w:asciiTheme="majorHAnsi" w:hAnsiTheme="majorHAnsi"/>
          <w:b/>
          <w:sz w:val="22"/>
          <w:szCs w:val="22"/>
        </w:rPr>
        <w:t>Nov 14</w:t>
      </w:r>
      <w:r w:rsidR="005D5752" w:rsidRPr="00460D5C">
        <w:rPr>
          <w:rFonts w:asciiTheme="majorHAnsi" w:hAnsiTheme="majorHAnsi"/>
          <w:b/>
          <w:sz w:val="22"/>
          <w:szCs w:val="22"/>
        </w:rPr>
        <w:t xml:space="preserve"> | </w:t>
      </w:r>
      <w:r w:rsidR="00307100" w:rsidRPr="00460D5C">
        <w:rPr>
          <w:rFonts w:asciiTheme="majorHAnsi" w:hAnsiTheme="majorHAnsi"/>
          <w:b/>
          <w:sz w:val="22"/>
          <w:szCs w:val="22"/>
        </w:rPr>
        <w:t xml:space="preserve">PART III – </w:t>
      </w:r>
      <w:r w:rsidR="005C08A7">
        <w:rPr>
          <w:rFonts w:asciiTheme="majorHAnsi" w:hAnsiTheme="majorHAnsi"/>
          <w:b/>
          <w:sz w:val="22"/>
          <w:szCs w:val="22"/>
        </w:rPr>
        <w:t xml:space="preserve">Module A – </w:t>
      </w:r>
      <w:r w:rsidR="00307100" w:rsidRPr="00460D5C">
        <w:rPr>
          <w:rFonts w:asciiTheme="majorHAnsi" w:hAnsiTheme="majorHAnsi"/>
          <w:b/>
          <w:sz w:val="22"/>
          <w:szCs w:val="22"/>
        </w:rPr>
        <w:t>Markets</w:t>
      </w:r>
      <w:r w:rsidR="005D5752" w:rsidRPr="00460D5C">
        <w:rPr>
          <w:rFonts w:asciiTheme="majorHAnsi" w:hAnsiTheme="majorHAnsi"/>
          <w:b/>
          <w:sz w:val="22"/>
          <w:szCs w:val="22"/>
        </w:rPr>
        <w:t xml:space="preserve"> as</w:t>
      </w:r>
      <w:r w:rsidR="00FC229D" w:rsidRPr="00460D5C">
        <w:rPr>
          <w:rFonts w:asciiTheme="majorHAnsi" w:hAnsiTheme="majorHAnsi"/>
          <w:b/>
          <w:sz w:val="22"/>
          <w:szCs w:val="22"/>
        </w:rPr>
        <w:t>…</w:t>
      </w:r>
    </w:p>
    <w:p w14:paraId="47AE1133" w14:textId="7A325B1B" w:rsidR="00FC229D" w:rsidRPr="00460D5C" w:rsidRDefault="00FC229D">
      <w:pPr>
        <w:rPr>
          <w:rFonts w:asciiTheme="majorHAnsi" w:hAnsiTheme="majorHAnsi"/>
          <w:sz w:val="22"/>
          <w:szCs w:val="22"/>
        </w:rPr>
      </w:pPr>
      <w:r w:rsidRPr="00460D5C">
        <w:rPr>
          <w:rFonts w:asciiTheme="majorHAnsi" w:hAnsiTheme="majorHAnsi"/>
          <w:sz w:val="22"/>
          <w:szCs w:val="22"/>
        </w:rPr>
        <w:tab/>
      </w:r>
      <w:r w:rsidR="005C08A7">
        <w:rPr>
          <w:rFonts w:asciiTheme="majorHAnsi" w:hAnsiTheme="majorHAnsi"/>
          <w:sz w:val="22"/>
          <w:szCs w:val="22"/>
        </w:rPr>
        <w:tab/>
      </w:r>
      <w:r w:rsidR="006C3CBA" w:rsidRPr="00460D5C">
        <w:rPr>
          <w:rFonts w:asciiTheme="majorHAnsi" w:hAnsiTheme="majorHAnsi"/>
          <w:sz w:val="22"/>
          <w:szCs w:val="22"/>
        </w:rPr>
        <w:t>Topic 1</w:t>
      </w:r>
      <w:r w:rsidRPr="00460D5C">
        <w:rPr>
          <w:rFonts w:asciiTheme="majorHAnsi" w:hAnsiTheme="majorHAnsi"/>
          <w:sz w:val="22"/>
          <w:szCs w:val="22"/>
        </w:rPr>
        <w:t xml:space="preserve"> - …</w:t>
      </w:r>
      <w:r w:rsidR="005D5752" w:rsidRPr="00460D5C">
        <w:rPr>
          <w:rFonts w:asciiTheme="majorHAnsi" w:hAnsiTheme="majorHAnsi"/>
          <w:sz w:val="22"/>
          <w:szCs w:val="22"/>
        </w:rPr>
        <w:t xml:space="preserve"> </w:t>
      </w:r>
      <w:r w:rsidRPr="00460D5C">
        <w:rPr>
          <w:rFonts w:asciiTheme="majorHAnsi" w:hAnsiTheme="majorHAnsi"/>
          <w:sz w:val="22"/>
          <w:szCs w:val="22"/>
        </w:rPr>
        <w:t>a place</w:t>
      </w:r>
    </w:p>
    <w:p w14:paraId="7BD69F60" w14:textId="78DE18AF" w:rsidR="002F5393" w:rsidRPr="00460D5C" w:rsidRDefault="002F5393">
      <w:pPr>
        <w:rPr>
          <w:rFonts w:asciiTheme="majorHAnsi" w:hAnsiTheme="majorHAnsi"/>
          <w:sz w:val="22"/>
          <w:szCs w:val="22"/>
        </w:rPr>
      </w:pPr>
      <w:r w:rsidRPr="00460D5C">
        <w:rPr>
          <w:rFonts w:asciiTheme="majorHAnsi" w:hAnsiTheme="majorHAnsi"/>
          <w:sz w:val="22"/>
          <w:szCs w:val="22"/>
        </w:rPr>
        <w:tab/>
      </w:r>
      <w:r w:rsidR="005C08A7">
        <w:rPr>
          <w:rFonts w:asciiTheme="majorHAnsi" w:hAnsiTheme="majorHAnsi"/>
          <w:sz w:val="22"/>
          <w:szCs w:val="22"/>
        </w:rPr>
        <w:tab/>
      </w:r>
      <w:r w:rsidR="006C3CBA" w:rsidRPr="00460D5C">
        <w:rPr>
          <w:rFonts w:asciiTheme="majorHAnsi" w:hAnsiTheme="majorHAnsi"/>
          <w:sz w:val="22"/>
          <w:szCs w:val="22"/>
        </w:rPr>
        <w:t>Topic 2</w:t>
      </w:r>
      <w:r w:rsidRPr="00460D5C">
        <w:rPr>
          <w:rFonts w:asciiTheme="majorHAnsi" w:hAnsiTheme="majorHAnsi"/>
          <w:sz w:val="22"/>
          <w:szCs w:val="22"/>
        </w:rPr>
        <w:t xml:space="preserve"> - …</w:t>
      </w:r>
      <w:r w:rsidR="005D5752" w:rsidRPr="00460D5C">
        <w:rPr>
          <w:rFonts w:asciiTheme="majorHAnsi" w:hAnsiTheme="majorHAnsi"/>
          <w:sz w:val="22"/>
          <w:szCs w:val="22"/>
        </w:rPr>
        <w:t xml:space="preserve"> </w:t>
      </w:r>
      <w:r w:rsidRPr="00460D5C">
        <w:rPr>
          <w:rFonts w:asciiTheme="majorHAnsi" w:hAnsiTheme="majorHAnsi"/>
          <w:sz w:val="22"/>
          <w:szCs w:val="22"/>
        </w:rPr>
        <w:t>an economic entity</w:t>
      </w:r>
    </w:p>
    <w:p w14:paraId="73AD1B82" w14:textId="7B65F7C4" w:rsidR="00085959" w:rsidRPr="00460D5C" w:rsidRDefault="00085959">
      <w:pPr>
        <w:rPr>
          <w:rFonts w:asciiTheme="majorHAnsi" w:hAnsiTheme="majorHAnsi"/>
          <w:sz w:val="22"/>
          <w:szCs w:val="22"/>
        </w:rPr>
      </w:pPr>
      <w:r w:rsidRPr="00460D5C">
        <w:rPr>
          <w:rFonts w:asciiTheme="majorHAnsi" w:hAnsiTheme="majorHAnsi"/>
          <w:sz w:val="22"/>
          <w:szCs w:val="22"/>
        </w:rPr>
        <w:tab/>
      </w:r>
      <w:r w:rsidRPr="00460D5C">
        <w:rPr>
          <w:rFonts w:asciiTheme="majorHAnsi" w:hAnsiTheme="majorHAnsi"/>
          <w:sz w:val="22"/>
          <w:szCs w:val="22"/>
        </w:rPr>
        <w:tab/>
      </w:r>
      <w:r w:rsidR="005C08A7">
        <w:rPr>
          <w:rFonts w:asciiTheme="majorHAnsi" w:hAnsiTheme="majorHAnsi"/>
          <w:sz w:val="22"/>
          <w:szCs w:val="22"/>
        </w:rPr>
        <w:tab/>
      </w:r>
      <w:r w:rsidRPr="00460D5C">
        <w:rPr>
          <w:rFonts w:asciiTheme="majorHAnsi" w:hAnsiTheme="majorHAnsi"/>
          <w:sz w:val="22"/>
          <w:szCs w:val="22"/>
        </w:rPr>
        <w:t>Substitutes</w:t>
      </w:r>
    </w:p>
    <w:p w14:paraId="53055152" w14:textId="11DF26B2" w:rsidR="00085959" w:rsidRPr="00460D5C" w:rsidRDefault="00085959">
      <w:pPr>
        <w:rPr>
          <w:rFonts w:asciiTheme="majorHAnsi" w:hAnsiTheme="majorHAnsi"/>
          <w:sz w:val="22"/>
          <w:szCs w:val="22"/>
        </w:rPr>
      </w:pPr>
      <w:r w:rsidRPr="00460D5C">
        <w:rPr>
          <w:rFonts w:asciiTheme="majorHAnsi" w:hAnsiTheme="majorHAnsi"/>
          <w:sz w:val="22"/>
          <w:szCs w:val="22"/>
        </w:rPr>
        <w:tab/>
      </w:r>
      <w:r w:rsidRPr="00460D5C">
        <w:rPr>
          <w:rFonts w:asciiTheme="majorHAnsi" w:hAnsiTheme="majorHAnsi"/>
          <w:sz w:val="22"/>
          <w:szCs w:val="22"/>
        </w:rPr>
        <w:tab/>
      </w:r>
      <w:r w:rsidR="005C08A7">
        <w:rPr>
          <w:rFonts w:asciiTheme="majorHAnsi" w:hAnsiTheme="majorHAnsi"/>
          <w:sz w:val="22"/>
          <w:szCs w:val="22"/>
        </w:rPr>
        <w:tab/>
      </w:r>
      <w:r w:rsidRPr="00460D5C">
        <w:rPr>
          <w:rFonts w:asciiTheme="majorHAnsi" w:hAnsiTheme="majorHAnsi"/>
          <w:sz w:val="22"/>
          <w:szCs w:val="22"/>
        </w:rPr>
        <w:t>Competitor: direct, indirect</w:t>
      </w:r>
    </w:p>
    <w:p w14:paraId="0E0DA3D0" w14:textId="38DC4452" w:rsidR="00085959" w:rsidRPr="00460D5C" w:rsidRDefault="00085959">
      <w:pPr>
        <w:rPr>
          <w:rFonts w:asciiTheme="majorHAnsi" w:hAnsiTheme="majorHAnsi"/>
          <w:sz w:val="22"/>
          <w:szCs w:val="22"/>
        </w:rPr>
      </w:pPr>
      <w:r w:rsidRPr="00460D5C">
        <w:rPr>
          <w:rFonts w:asciiTheme="majorHAnsi" w:hAnsiTheme="majorHAnsi"/>
          <w:sz w:val="22"/>
          <w:szCs w:val="22"/>
        </w:rPr>
        <w:tab/>
      </w:r>
      <w:r w:rsidRPr="00460D5C">
        <w:rPr>
          <w:rFonts w:asciiTheme="majorHAnsi" w:hAnsiTheme="majorHAnsi"/>
          <w:sz w:val="22"/>
          <w:szCs w:val="22"/>
        </w:rPr>
        <w:tab/>
      </w:r>
      <w:r w:rsidR="005C08A7">
        <w:rPr>
          <w:rFonts w:asciiTheme="majorHAnsi" w:hAnsiTheme="majorHAnsi"/>
          <w:sz w:val="22"/>
          <w:szCs w:val="22"/>
        </w:rPr>
        <w:tab/>
      </w:r>
      <w:r w:rsidRPr="00460D5C">
        <w:rPr>
          <w:rFonts w:asciiTheme="majorHAnsi" w:hAnsiTheme="majorHAnsi"/>
          <w:sz w:val="22"/>
          <w:szCs w:val="22"/>
        </w:rPr>
        <w:t>Types of Competition</w:t>
      </w:r>
    </w:p>
    <w:p w14:paraId="3C52210E" w14:textId="77777777" w:rsidR="002F5393" w:rsidRPr="00460D5C" w:rsidRDefault="006C3CBA" w:rsidP="005C08A7">
      <w:pPr>
        <w:ind w:left="720" w:firstLine="720"/>
        <w:rPr>
          <w:rFonts w:asciiTheme="majorHAnsi" w:hAnsiTheme="majorHAnsi"/>
          <w:sz w:val="22"/>
          <w:szCs w:val="22"/>
        </w:rPr>
      </w:pPr>
      <w:r w:rsidRPr="00460D5C">
        <w:rPr>
          <w:rFonts w:asciiTheme="majorHAnsi" w:hAnsiTheme="majorHAnsi"/>
          <w:sz w:val="22"/>
          <w:szCs w:val="22"/>
        </w:rPr>
        <w:t>Topic 3</w:t>
      </w:r>
      <w:r w:rsidR="002F5393" w:rsidRPr="00460D5C">
        <w:rPr>
          <w:rFonts w:asciiTheme="majorHAnsi" w:hAnsiTheme="majorHAnsi"/>
          <w:sz w:val="22"/>
          <w:szCs w:val="22"/>
        </w:rPr>
        <w:t xml:space="preserve"> - …</w:t>
      </w:r>
      <w:r w:rsidR="005D5752" w:rsidRPr="00460D5C">
        <w:rPr>
          <w:rFonts w:asciiTheme="majorHAnsi" w:hAnsiTheme="majorHAnsi"/>
          <w:sz w:val="22"/>
          <w:szCs w:val="22"/>
        </w:rPr>
        <w:t xml:space="preserve"> </w:t>
      </w:r>
      <w:r w:rsidR="002F5393" w:rsidRPr="00460D5C">
        <w:rPr>
          <w:rFonts w:asciiTheme="majorHAnsi" w:hAnsiTheme="majorHAnsi"/>
          <w:sz w:val="22"/>
          <w:szCs w:val="22"/>
        </w:rPr>
        <w:t>people</w:t>
      </w:r>
    </w:p>
    <w:p w14:paraId="35CADC4B" w14:textId="7535C677" w:rsidR="00085959" w:rsidRPr="00460D5C" w:rsidRDefault="00085959" w:rsidP="002F5393">
      <w:pPr>
        <w:ind w:firstLine="720"/>
        <w:rPr>
          <w:rFonts w:asciiTheme="majorHAnsi" w:hAnsiTheme="majorHAnsi"/>
          <w:sz w:val="22"/>
          <w:szCs w:val="22"/>
        </w:rPr>
      </w:pPr>
      <w:r w:rsidRPr="00460D5C">
        <w:rPr>
          <w:rFonts w:asciiTheme="majorHAnsi" w:hAnsiTheme="majorHAnsi"/>
          <w:sz w:val="22"/>
          <w:szCs w:val="22"/>
        </w:rPr>
        <w:tab/>
      </w:r>
      <w:r w:rsidR="005C08A7">
        <w:rPr>
          <w:rFonts w:asciiTheme="majorHAnsi" w:hAnsiTheme="majorHAnsi"/>
          <w:sz w:val="22"/>
          <w:szCs w:val="22"/>
        </w:rPr>
        <w:tab/>
      </w:r>
      <w:r w:rsidRPr="00460D5C">
        <w:rPr>
          <w:rFonts w:asciiTheme="majorHAnsi" w:hAnsiTheme="majorHAnsi"/>
          <w:sz w:val="22"/>
          <w:szCs w:val="22"/>
        </w:rPr>
        <w:t>Suppliers</w:t>
      </w:r>
    </w:p>
    <w:p w14:paraId="42720AA7" w14:textId="2B0BCAC7" w:rsidR="00085959" w:rsidRPr="00460D5C" w:rsidRDefault="00085959" w:rsidP="002F5393">
      <w:pPr>
        <w:ind w:firstLine="720"/>
        <w:rPr>
          <w:rFonts w:asciiTheme="majorHAnsi" w:hAnsiTheme="majorHAnsi"/>
          <w:sz w:val="22"/>
          <w:szCs w:val="22"/>
        </w:rPr>
      </w:pPr>
      <w:r w:rsidRPr="00460D5C">
        <w:rPr>
          <w:rFonts w:asciiTheme="majorHAnsi" w:hAnsiTheme="majorHAnsi"/>
          <w:sz w:val="22"/>
          <w:szCs w:val="22"/>
        </w:rPr>
        <w:tab/>
      </w:r>
      <w:r w:rsidR="005C08A7">
        <w:rPr>
          <w:rFonts w:asciiTheme="majorHAnsi" w:hAnsiTheme="majorHAnsi"/>
          <w:sz w:val="22"/>
          <w:szCs w:val="22"/>
        </w:rPr>
        <w:tab/>
      </w:r>
      <w:r w:rsidRPr="00460D5C">
        <w:rPr>
          <w:rFonts w:asciiTheme="majorHAnsi" w:hAnsiTheme="majorHAnsi"/>
          <w:sz w:val="22"/>
          <w:szCs w:val="22"/>
        </w:rPr>
        <w:t>Customers: Consumer, User, Buyer, Client</w:t>
      </w:r>
    </w:p>
    <w:p w14:paraId="2C0F879B" w14:textId="77777777" w:rsidR="005D5752" w:rsidRPr="00460D5C" w:rsidRDefault="005D5752" w:rsidP="002F5393">
      <w:pPr>
        <w:ind w:firstLine="720"/>
        <w:rPr>
          <w:rFonts w:asciiTheme="majorHAnsi" w:hAnsiTheme="majorHAnsi"/>
          <w:sz w:val="22"/>
          <w:szCs w:val="22"/>
        </w:rPr>
      </w:pPr>
    </w:p>
    <w:p w14:paraId="6AD1FE1A" w14:textId="34D432CD" w:rsidR="00307100" w:rsidRPr="00460D5C" w:rsidRDefault="006C3CBA">
      <w:pPr>
        <w:rPr>
          <w:rFonts w:asciiTheme="majorHAnsi" w:hAnsiTheme="majorHAnsi"/>
          <w:b/>
          <w:sz w:val="22"/>
          <w:szCs w:val="22"/>
        </w:rPr>
      </w:pPr>
      <w:r w:rsidRPr="00460D5C">
        <w:rPr>
          <w:rFonts w:asciiTheme="majorHAnsi" w:hAnsiTheme="majorHAnsi"/>
          <w:b/>
          <w:sz w:val="22"/>
          <w:szCs w:val="22"/>
        </w:rPr>
        <w:t>Week 12</w:t>
      </w:r>
      <w:r w:rsidR="005D5752" w:rsidRPr="00460D5C">
        <w:rPr>
          <w:rFonts w:asciiTheme="majorHAnsi" w:hAnsiTheme="majorHAnsi"/>
          <w:b/>
          <w:sz w:val="22"/>
          <w:szCs w:val="22"/>
        </w:rPr>
        <w:t xml:space="preserve"> –</w:t>
      </w:r>
      <w:r w:rsidRPr="00460D5C">
        <w:rPr>
          <w:rFonts w:asciiTheme="majorHAnsi" w:hAnsiTheme="majorHAnsi"/>
          <w:b/>
          <w:sz w:val="22"/>
          <w:szCs w:val="22"/>
        </w:rPr>
        <w:t xml:space="preserve"> 14: Nov 16</w:t>
      </w:r>
      <w:r w:rsidR="005C08A7">
        <w:rPr>
          <w:rFonts w:asciiTheme="majorHAnsi" w:hAnsiTheme="majorHAnsi"/>
          <w:b/>
          <w:sz w:val="22"/>
          <w:szCs w:val="22"/>
        </w:rPr>
        <w:t xml:space="preserve"> – 21</w:t>
      </w:r>
      <w:r w:rsidR="005D5752" w:rsidRPr="00460D5C">
        <w:rPr>
          <w:rFonts w:asciiTheme="majorHAnsi" w:hAnsiTheme="majorHAnsi"/>
          <w:b/>
          <w:sz w:val="22"/>
          <w:szCs w:val="22"/>
        </w:rPr>
        <w:t xml:space="preserve"> | </w:t>
      </w:r>
      <w:r w:rsidR="005C08A7">
        <w:rPr>
          <w:rFonts w:asciiTheme="majorHAnsi" w:hAnsiTheme="majorHAnsi"/>
          <w:b/>
          <w:sz w:val="22"/>
          <w:szCs w:val="22"/>
        </w:rPr>
        <w:t>PART III</w:t>
      </w:r>
      <w:r w:rsidR="00307100" w:rsidRPr="00460D5C">
        <w:rPr>
          <w:rFonts w:asciiTheme="majorHAnsi" w:hAnsiTheme="majorHAnsi"/>
          <w:b/>
          <w:sz w:val="22"/>
          <w:szCs w:val="22"/>
        </w:rPr>
        <w:t xml:space="preserve"> –</w:t>
      </w:r>
      <w:r w:rsidR="005C08A7">
        <w:rPr>
          <w:rFonts w:asciiTheme="majorHAnsi" w:hAnsiTheme="majorHAnsi"/>
          <w:b/>
          <w:sz w:val="22"/>
          <w:szCs w:val="22"/>
        </w:rPr>
        <w:t xml:space="preserve"> Module B –</w:t>
      </w:r>
      <w:r w:rsidR="00307100" w:rsidRPr="00460D5C">
        <w:rPr>
          <w:rFonts w:asciiTheme="majorHAnsi" w:hAnsiTheme="majorHAnsi"/>
          <w:b/>
          <w:sz w:val="22"/>
          <w:szCs w:val="22"/>
        </w:rPr>
        <w:t xml:space="preserve"> Market Dynamics</w:t>
      </w:r>
    </w:p>
    <w:p w14:paraId="150E1F83" w14:textId="773C658F" w:rsidR="002C1F6D" w:rsidRPr="00460D5C" w:rsidRDefault="00602BFC">
      <w:pPr>
        <w:rPr>
          <w:rFonts w:asciiTheme="majorHAnsi" w:hAnsiTheme="majorHAnsi"/>
          <w:sz w:val="22"/>
          <w:szCs w:val="22"/>
        </w:rPr>
      </w:pPr>
      <w:r w:rsidRPr="00460D5C">
        <w:rPr>
          <w:rFonts w:asciiTheme="majorHAnsi" w:hAnsiTheme="majorHAnsi"/>
          <w:sz w:val="22"/>
          <w:szCs w:val="22"/>
        </w:rPr>
        <w:tab/>
      </w:r>
      <w:r w:rsidR="005C08A7">
        <w:rPr>
          <w:rFonts w:asciiTheme="majorHAnsi" w:hAnsiTheme="majorHAnsi"/>
          <w:sz w:val="22"/>
          <w:szCs w:val="22"/>
        </w:rPr>
        <w:tab/>
      </w:r>
      <w:r w:rsidR="005810E4" w:rsidRPr="00460D5C">
        <w:rPr>
          <w:rFonts w:asciiTheme="majorHAnsi" w:hAnsiTheme="majorHAnsi"/>
          <w:sz w:val="22"/>
          <w:szCs w:val="22"/>
        </w:rPr>
        <w:t xml:space="preserve">Topic 1 - </w:t>
      </w:r>
      <w:r w:rsidR="002C1F6D" w:rsidRPr="00460D5C">
        <w:rPr>
          <w:rFonts w:asciiTheme="majorHAnsi" w:hAnsiTheme="majorHAnsi"/>
          <w:sz w:val="22"/>
          <w:szCs w:val="22"/>
        </w:rPr>
        <w:t>Actors: C2C, B2C, B2B, Government, Non Profit</w:t>
      </w:r>
    </w:p>
    <w:p w14:paraId="59DBA600" w14:textId="244F1C9F" w:rsidR="00602BFC" w:rsidRPr="00460D5C" w:rsidRDefault="00602BFC">
      <w:pPr>
        <w:rPr>
          <w:rFonts w:asciiTheme="majorHAnsi" w:hAnsiTheme="majorHAnsi"/>
          <w:sz w:val="22"/>
          <w:szCs w:val="22"/>
        </w:rPr>
      </w:pPr>
      <w:r w:rsidRPr="00460D5C">
        <w:rPr>
          <w:rFonts w:asciiTheme="majorHAnsi" w:hAnsiTheme="majorHAnsi"/>
          <w:sz w:val="22"/>
          <w:szCs w:val="22"/>
        </w:rPr>
        <w:tab/>
      </w:r>
      <w:r w:rsidR="005810E4" w:rsidRPr="00460D5C">
        <w:rPr>
          <w:rFonts w:asciiTheme="majorHAnsi" w:hAnsiTheme="majorHAnsi"/>
          <w:sz w:val="22"/>
          <w:szCs w:val="22"/>
        </w:rPr>
        <w:tab/>
      </w:r>
      <w:r w:rsidR="005C08A7">
        <w:rPr>
          <w:rFonts w:asciiTheme="majorHAnsi" w:hAnsiTheme="majorHAnsi"/>
          <w:sz w:val="22"/>
          <w:szCs w:val="22"/>
        </w:rPr>
        <w:tab/>
      </w:r>
      <w:r w:rsidRPr="00460D5C">
        <w:rPr>
          <w:rFonts w:asciiTheme="majorHAnsi" w:hAnsiTheme="majorHAnsi"/>
          <w:sz w:val="22"/>
          <w:szCs w:val="22"/>
        </w:rPr>
        <w:t>Types of Markets</w:t>
      </w:r>
      <w:r w:rsidR="005810E4" w:rsidRPr="00460D5C">
        <w:rPr>
          <w:rFonts w:asciiTheme="majorHAnsi" w:hAnsiTheme="majorHAnsi"/>
          <w:sz w:val="22"/>
          <w:szCs w:val="22"/>
        </w:rPr>
        <w:t xml:space="preserve">: </w:t>
      </w:r>
      <w:r w:rsidRPr="00460D5C">
        <w:rPr>
          <w:rFonts w:asciiTheme="majorHAnsi" w:hAnsiTheme="majorHAnsi"/>
          <w:sz w:val="22"/>
          <w:szCs w:val="22"/>
        </w:rPr>
        <w:t>Consumer, Institutional, Industrial, Reseller</w:t>
      </w:r>
    </w:p>
    <w:p w14:paraId="5A7C3DCB" w14:textId="77777777" w:rsidR="005D5752" w:rsidRDefault="005810E4" w:rsidP="005C08A7">
      <w:pPr>
        <w:ind w:left="720" w:firstLine="720"/>
        <w:rPr>
          <w:rFonts w:asciiTheme="majorHAnsi" w:hAnsiTheme="majorHAnsi"/>
          <w:sz w:val="22"/>
          <w:szCs w:val="22"/>
        </w:rPr>
      </w:pPr>
      <w:r w:rsidRPr="00460D5C">
        <w:rPr>
          <w:rFonts w:asciiTheme="majorHAnsi" w:hAnsiTheme="majorHAnsi"/>
          <w:sz w:val="22"/>
          <w:szCs w:val="22"/>
        </w:rPr>
        <w:t xml:space="preserve">Topic 2 - </w:t>
      </w:r>
      <w:r w:rsidR="005D5752" w:rsidRPr="00460D5C">
        <w:rPr>
          <w:rFonts w:asciiTheme="majorHAnsi" w:hAnsiTheme="majorHAnsi"/>
          <w:sz w:val="22"/>
          <w:szCs w:val="22"/>
        </w:rPr>
        <w:t xml:space="preserve">International Markets </w:t>
      </w:r>
      <w:r w:rsidRPr="00460D5C">
        <w:rPr>
          <w:rFonts w:asciiTheme="majorHAnsi" w:hAnsiTheme="majorHAnsi"/>
          <w:sz w:val="22"/>
          <w:szCs w:val="22"/>
        </w:rPr>
        <w:t xml:space="preserve">&amp; </w:t>
      </w:r>
      <w:r w:rsidR="00085959" w:rsidRPr="00460D5C">
        <w:rPr>
          <w:rFonts w:asciiTheme="majorHAnsi" w:hAnsiTheme="majorHAnsi"/>
          <w:sz w:val="22"/>
          <w:szCs w:val="22"/>
        </w:rPr>
        <w:t>Economic Systems</w:t>
      </w:r>
    </w:p>
    <w:p w14:paraId="4BADBF3C" w14:textId="77777777" w:rsidR="005C08A7" w:rsidRDefault="005C08A7" w:rsidP="005C08A7">
      <w:pPr>
        <w:ind w:left="720" w:firstLine="720"/>
        <w:rPr>
          <w:rFonts w:asciiTheme="majorHAnsi" w:hAnsiTheme="majorHAnsi"/>
          <w:sz w:val="22"/>
          <w:szCs w:val="22"/>
        </w:rPr>
      </w:pPr>
    </w:p>
    <w:p w14:paraId="04700B68" w14:textId="0083900D" w:rsidR="005C08A7" w:rsidRPr="00460D5C" w:rsidRDefault="005C08A7" w:rsidP="005C08A7">
      <w:pPr>
        <w:rPr>
          <w:rFonts w:asciiTheme="majorHAnsi" w:hAnsiTheme="majorHAnsi"/>
          <w:b/>
          <w:sz w:val="22"/>
          <w:szCs w:val="22"/>
        </w:rPr>
      </w:pPr>
      <w:r>
        <w:rPr>
          <w:rFonts w:asciiTheme="majorHAnsi" w:hAnsiTheme="majorHAnsi"/>
          <w:b/>
          <w:sz w:val="22"/>
          <w:szCs w:val="22"/>
        </w:rPr>
        <w:t>Week 14: Nov 28</w:t>
      </w:r>
      <w:r w:rsidRPr="00460D5C">
        <w:rPr>
          <w:rFonts w:asciiTheme="majorHAnsi" w:hAnsiTheme="majorHAnsi"/>
          <w:b/>
          <w:sz w:val="22"/>
          <w:szCs w:val="22"/>
        </w:rPr>
        <w:t xml:space="preserve"> | </w:t>
      </w:r>
      <w:r>
        <w:rPr>
          <w:rFonts w:asciiTheme="majorHAnsi" w:hAnsiTheme="majorHAnsi"/>
          <w:b/>
          <w:sz w:val="22"/>
          <w:szCs w:val="22"/>
        </w:rPr>
        <w:t>PART III</w:t>
      </w:r>
      <w:r w:rsidRPr="00460D5C">
        <w:rPr>
          <w:rFonts w:asciiTheme="majorHAnsi" w:hAnsiTheme="majorHAnsi"/>
          <w:b/>
          <w:sz w:val="22"/>
          <w:szCs w:val="22"/>
        </w:rPr>
        <w:t xml:space="preserve"> –</w:t>
      </w:r>
      <w:r>
        <w:rPr>
          <w:rFonts w:asciiTheme="majorHAnsi" w:hAnsiTheme="majorHAnsi"/>
          <w:b/>
          <w:sz w:val="22"/>
          <w:szCs w:val="22"/>
        </w:rPr>
        <w:t xml:space="preserve"> Module C</w:t>
      </w:r>
      <w:r>
        <w:rPr>
          <w:rFonts w:asciiTheme="majorHAnsi" w:hAnsiTheme="majorHAnsi"/>
          <w:b/>
          <w:sz w:val="22"/>
          <w:szCs w:val="22"/>
        </w:rPr>
        <w:t xml:space="preserve"> –</w:t>
      </w:r>
      <w:r w:rsidRPr="00460D5C">
        <w:rPr>
          <w:rFonts w:asciiTheme="majorHAnsi" w:hAnsiTheme="majorHAnsi"/>
          <w:b/>
          <w:sz w:val="22"/>
          <w:szCs w:val="22"/>
        </w:rPr>
        <w:t xml:space="preserve"> </w:t>
      </w:r>
      <w:r>
        <w:rPr>
          <w:rFonts w:asciiTheme="majorHAnsi" w:hAnsiTheme="majorHAnsi"/>
          <w:b/>
          <w:sz w:val="22"/>
          <w:szCs w:val="22"/>
        </w:rPr>
        <w:t>Social Marketing</w:t>
      </w:r>
    </w:p>
    <w:p w14:paraId="6B5B6EE2" w14:textId="63112897" w:rsidR="006C3CBA" w:rsidRPr="00460D5C" w:rsidRDefault="006C3CBA">
      <w:pPr>
        <w:rPr>
          <w:rFonts w:asciiTheme="majorHAnsi" w:hAnsiTheme="majorHAnsi"/>
          <w:sz w:val="22"/>
          <w:szCs w:val="22"/>
        </w:rPr>
      </w:pPr>
      <w:r w:rsidRPr="00460D5C">
        <w:rPr>
          <w:rFonts w:asciiTheme="majorHAnsi" w:hAnsiTheme="majorHAnsi"/>
          <w:sz w:val="22"/>
          <w:szCs w:val="22"/>
        </w:rPr>
        <w:tab/>
      </w:r>
      <w:r w:rsidR="005C08A7">
        <w:rPr>
          <w:rFonts w:asciiTheme="majorHAnsi" w:hAnsiTheme="majorHAnsi"/>
          <w:sz w:val="22"/>
          <w:szCs w:val="22"/>
        </w:rPr>
        <w:tab/>
      </w:r>
      <w:r w:rsidR="005810E4" w:rsidRPr="00460D5C">
        <w:rPr>
          <w:rFonts w:asciiTheme="majorHAnsi" w:hAnsiTheme="majorHAnsi"/>
          <w:sz w:val="22"/>
          <w:szCs w:val="22"/>
        </w:rPr>
        <w:t xml:space="preserve">Topic 3 - </w:t>
      </w:r>
      <w:r w:rsidRPr="00460D5C">
        <w:rPr>
          <w:rFonts w:asciiTheme="majorHAnsi" w:hAnsiTheme="majorHAnsi"/>
          <w:sz w:val="22"/>
          <w:szCs w:val="22"/>
        </w:rPr>
        <w:t>Social Change through Marketing</w:t>
      </w:r>
    </w:p>
    <w:p w14:paraId="2DB9C1A6" w14:textId="0941CCFF" w:rsidR="00470FC3" w:rsidRPr="00460D5C" w:rsidRDefault="001C5E19" w:rsidP="001C5E19">
      <w:pPr>
        <w:rPr>
          <w:rFonts w:asciiTheme="majorHAnsi" w:hAnsiTheme="majorHAnsi"/>
          <w:color w:val="808080" w:themeColor="background1" w:themeShade="80"/>
          <w:sz w:val="22"/>
          <w:szCs w:val="22"/>
          <w:u w:val="single"/>
        </w:rPr>
      </w:pPr>
      <w:r w:rsidRPr="00460D5C">
        <w:rPr>
          <w:rFonts w:asciiTheme="majorHAnsi" w:hAnsiTheme="majorHAnsi"/>
          <w:color w:val="808080" w:themeColor="background1" w:themeShade="80"/>
          <w:sz w:val="22"/>
          <w:szCs w:val="22"/>
        </w:rPr>
        <w:t>Online</w:t>
      </w:r>
      <w:r w:rsidRPr="00460D5C">
        <w:rPr>
          <w:rFonts w:asciiTheme="majorHAnsi" w:hAnsiTheme="majorHAnsi"/>
          <w:color w:val="808080" w:themeColor="background1" w:themeShade="80"/>
          <w:sz w:val="22"/>
          <w:szCs w:val="22"/>
        </w:rPr>
        <w:tab/>
      </w:r>
      <w:r w:rsidRPr="00460D5C">
        <w:rPr>
          <w:rFonts w:asciiTheme="majorHAnsi" w:hAnsiTheme="majorHAnsi"/>
          <w:color w:val="808080" w:themeColor="background1" w:themeShade="80"/>
          <w:sz w:val="22"/>
          <w:szCs w:val="22"/>
        </w:rPr>
        <w:tab/>
      </w:r>
      <w:r w:rsidR="00470FC3" w:rsidRPr="00460D5C">
        <w:rPr>
          <w:rFonts w:asciiTheme="majorHAnsi" w:hAnsiTheme="majorHAnsi"/>
          <w:color w:val="808080" w:themeColor="background1" w:themeShade="80"/>
          <w:sz w:val="22"/>
          <w:szCs w:val="22"/>
          <w:u w:val="single"/>
        </w:rPr>
        <w:t>Quiz 2</w:t>
      </w:r>
      <w:r w:rsidR="00470FC3" w:rsidRPr="00460D5C">
        <w:rPr>
          <w:rFonts w:asciiTheme="majorHAnsi" w:hAnsiTheme="majorHAnsi"/>
          <w:color w:val="808080" w:themeColor="background1" w:themeShade="80"/>
          <w:sz w:val="22"/>
          <w:szCs w:val="22"/>
        </w:rPr>
        <w:t xml:space="preserve"> – What nonprofits can learn from Coca-Cola</w:t>
      </w:r>
    </w:p>
    <w:p w14:paraId="3448226B" w14:textId="77777777" w:rsidR="005D5752" w:rsidRDefault="005D5752">
      <w:pPr>
        <w:rPr>
          <w:rFonts w:asciiTheme="majorHAnsi" w:hAnsiTheme="majorHAnsi"/>
          <w:b/>
          <w:sz w:val="22"/>
          <w:szCs w:val="22"/>
        </w:rPr>
      </w:pPr>
      <w:r w:rsidRPr="00460D5C">
        <w:rPr>
          <w:rFonts w:asciiTheme="majorHAnsi" w:hAnsiTheme="majorHAnsi"/>
          <w:b/>
          <w:sz w:val="22"/>
          <w:szCs w:val="22"/>
        </w:rPr>
        <w:t>Week 14 &amp; 15: Nov 30 – Dec 5 | Presentations</w:t>
      </w:r>
    </w:p>
    <w:p w14:paraId="36353015" w14:textId="77777777" w:rsidR="009F30C2" w:rsidRDefault="009F30C2">
      <w:pPr>
        <w:rPr>
          <w:rFonts w:asciiTheme="majorHAnsi" w:hAnsiTheme="majorHAnsi"/>
          <w:b/>
          <w:sz w:val="22"/>
          <w:szCs w:val="22"/>
        </w:rPr>
      </w:pPr>
    </w:p>
    <w:p w14:paraId="10E78EDA" w14:textId="77777777" w:rsidR="004D1C83" w:rsidRDefault="004D1C83">
      <w:pPr>
        <w:rPr>
          <w:rFonts w:asciiTheme="majorHAnsi" w:hAnsiTheme="majorHAnsi"/>
          <w:sz w:val="22"/>
          <w:szCs w:val="22"/>
        </w:rPr>
      </w:pPr>
      <w:r>
        <w:rPr>
          <w:rFonts w:asciiTheme="majorHAnsi" w:hAnsiTheme="majorHAnsi"/>
          <w:b/>
          <w:sz w:val="22"/>
          <w:szCs w:val="22"/>
        </w:rPr>
        <w:t xml:space="preserve">Week 16: Dec 12 | </w:t>
      </w:r>
      <w:r w:rsidRPr="004D1C83">
        <w:rPr>
          <w:rFonts w:asciiTheme="majorHAnsi" w:hAnsiTheme="majorHAnsi"/>
          <w:b/>
          <w:sz w:val="22"/>
          <w:szCs w:val="22"/>
        </w:rPr>
        <w:t>Final Exam</w:t>
      </w:r>
      <w:r>
        <w:rPr>
          <w:rFonts w:asciiTheme="majorHAnsi" w:hAnsiTheme="majorHAnsi"/>
          <w:sz w:val="22"/>
          <w:szCs w:val="22"/>
        </w:rPr>
        <w:t xml:space="preserve"> </w:t>
      </w:r>
    </w:p>
    <w:p w14:paraId="513B8692" w14:textId="77777777" w:rsidR="004D1C83" w:rsidRDefault="004D1C83" w:rsidP="004D1C83">
      <w:pPr>
        <w:ind w:firstLine="720"/>
        <w:rPr>
          <w:rFonts w:asciiTheme="majorHAnsi" w:hAnsiTheme="majorHAnsi"/>
          <w:sz w:val="22"/>
          <w:szCs w:val="22"/>
        </w:rPr>
      </w:pPr>
      <w:r>
        <w:rPr>
          <w:rFonts w:asciiTheme="majorHAnsi" w:hAnsiTheme="majorHAnsi"/>
          <w:sz w:val="22"/>
          <w:szCs w:val="22"/>
        </w:rPr>
        <w:t>Section 3 @ 10:30</w:t>
      </w:r>
    </w:p>
    <w:p w14:paraId="3182734A" w14:textId="54DB3156" w:rsidR="009F30C2" w:rsidRDefault="004D1C83" w:rsidP="004D1C83">
      <w:pPr>
        <w:ind w:firstLine="720"/>
        <w:rPr>
          <w:rFonts w:asciiTheme="majorHAnsi" w:hAnsiTheme="majorHAnsi"/>
          <w:sz w:val="22"/>
          <w:szCs w:val="22"/>
        </w:rPr>
      </w:pPr>
      <w:r>
        <w:rPr>
          <w:rFonts w:asciiTheme="majorHAnsi" w:hAnsiTheme="majorHAnsi"/>
          <w:sz w:val="22"/>
          <w:szCs w:val="22"/>
        </w:rPr>
        <w:t>Section 4 @ 1:00</w:t>
      </w:r>
    </w:p>
    <w:p w14:paraId="2E222191" w14:textId="77777777" w:rsidR="007478F7" w:rsidRDefault="007478F7" w:rsidP="007478F7">
      <w:pPr>
        <w:rPr>
          <w:rFonts w:asciiTheme="majorHAnsi" w:hAnsiTheme="majorHAnsi"/>
          <w:sz w:val="22"/>
          <w:szCs w:val="22"/>
        </w:rPr>
      </w:pPr>
    </w:p>
    <w:p w14:paraId="6E6E9363" w14:textId="77777777" w:rsidR="007478F7" w:rsidRDefault="007478F7" w:rsidP="007478F7">
      <w:pPr>
        <w:rPr>
          <w:rFonts w:asciiTheme="majorHAnsi" w:hAnsiTheme="majorHAnsi"/>
          <w:sz w:val="22"/>
          <w:szCs w:val="22"/>
        </w:rPr>
      </w:pPr>
    </w:p>
    <w:p w14:paraId="0A3DEFFF" w14:textId="77777777" w:rsidR="008F1601" w:rsidRDefault="008F1601" w:rsidP="007478F7">
      <w:pPr>
        <w:rPr>
          <w:rFonts w:asciiTheme="majorHAnsi" w:hAnsiTheme="majorHAnsi"/>
          <w:sz w:val="22"/>
          <w:szCs w:val="22"/>
        </w:rPr>
      </w:pPr>
    </w:p>
    <w:p w14:paraId="23192365" w14:textId="0360F90C" w:rsidR="007478F7" w:rsidRPr="00460D5C" w:rsidRDefault="00F35678" w:rsidP="007478F7">
      <w:pPr>
        <w:rPr>
          <w:rFonts w:asciiTheme="majorHAnsi" w:hAnsiTheme="majorHAnsi"/>
          <w:b/>
          <w:sz w:val="22"/>
          <w:szCs w:val="22"/>
        </w:rPr>
      </w:pPr>
      <w:r>
        <w:rPr>
          <w:rFonts w:asciiTheme="majorHAnsi" w:hAnsiTheme="majorHAnsi"/>
          <w:b/>
          <w:sz w:val="22"/>
          <w:szCs w:val="22"/>
        </w:rPr>
        <w:t>Summary Schedule</w:t>
      </w:r>
    </w:p>
    <w:p w14:paraId="4E5D29E7" w14:textId="77777777" w:rsidR="005D5752" w:rsidRPr="00887969" w:rsidRDefault="005D5752">
      <w:pPr>
        <w:rPr>
          <w:rFonts w:asciiTheme="majorHAnsi" w:hAnsiTheme="majorHAnsi"/>
          <w:b/>
        </w:rPr>
      </w:pPr>
    </w:p>
    <w:p w14:paraId="671D643F" w14:textId="77777777" w:rsidR="005D5752" w:rsidRPr="00887969" w:rsidRDefault="005D5752">
      <w:pPr>
        <w:framePr w:hSpace="180" w:wrap="around" w:vAnchor="text" w:hAnchor="text" w:y="1"/>
        <w:rPr>
          <w:rFonts w:asciiTheme="majorHAnsi" w:hAnsiTheme="majorHAnsi"/>
          <w:b/>
        </w:rPr>
      </w:pPr>
      <w:r w:rsidRPr="00887969">
        <w:rPr>
          <w:rFonts w:asciiTheme="majorHAnsi" w:hAnsiTheme="majorHAnsi"/>
          <w:b/>
        </w:rPr>
        <w:t>Week 15 &amp; 16: Dec 7 &amp; 14 | Final Review and Exam</w:t>
      </w:r>
    </w:p>
    <w:p w14:paraId="680C2B8C" w14:textId="77777777" w:rsidR="003D03B8" w:rsidRDefault="002C1F6D">
      <w:pPr>
        <w:framePr w:hSpace="180" w:wrap="around" w:vAnchor="text" w:hAnchor="text" w:y="1"/>
        <w:rPr>
          <w:rFonts w:asciiTheme="majorHAnsi" w:hAnsiTheme="majorHAnsi"/>
        </w:rPr>
      </w:pPr>
      <w:r w:rsidRPr="00887969">
        <w:rPr>
          <w:rFonts w:asciiTheme="majorHAnsi" w:hAnsiTheme="majorHAnsi"/>
        </w:rPr>
        <w:tab/>
      </w:r>
    </w:p>
    <w:tbl>
      <w:tblPr>
        <w:tblStyle w:val="GridTable3"/>
        <w:tblpPr w:leftFromText="180" w:rightFromText="180" w:vertAnchor="text" w:tblpY="1"/>
        <w:tblW w:w="10350" w:type="dxa"/>
        <w:tblLook w:val="0400" w:firstRow="0" w:lastRow="0" w:firstColumn="0" w:lastColumn="0" w:noHBand="0" w:noVBand="1"/>
      </w:tblPr>
      <w:tblGrid>
        <w:gridCol w:w="913"/>
        <w:gridCol w:w="893"/>
        <w:gridCol w:w="4512"/>
        <w:gridCol w:w="4032"/>
      </w:tblGrid>
      <w:tr w:rsidR="00B07FF6" w:rsidRPr="00187AB5" w14:paraId="1A873DB3" w14:textId="77777777" w:rsidTr="00511FF4">
        <w:trPr>
          <w:cnfStyle w:val="000000100000" w:firstRow="0" w:lastRow="0" w:firstColumn="0" w:lastColumn="0" w:oddVBand="0" w:evenVBand="0" w:oddHBand="1" w:evenHBand="0" w:firstRowFirstColumn="0" w:firstRowLastColumn="0" w:lastRowFirstColumn="0" w:lastRowLastColumn="0"/>
          <w:trHeight w:val="302"/>
        </w:trPr>
        <w:tc>
          <w:tcPr>
            <w:tcW w:w="913" w:type="dxa"/>
          </w:tcPr>
          <w:p w14:paraId="32156E7D"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 xml:space="preserve">Week # </w:t>
            </w:r>
          </w:p>
          <w:p w14:paraId="7B3C91D7"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Day</w:t>
            </w:r>
          </w:p>
        </w:tc>
        <w:tc>
          <w:tcPr>
            <w:tcW w:w="893" w:type="dxa"/>
          </w:tcPr>
          <w:p w14:paraId="5DB3DC8A"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Date</w:t>
            </w:r>
          </w:p>
        </w:tc>
        <w:tc>
          <w:tcPr>
            <w:tcW w:w="4512" w:type="dxa"/>
          </w:tcPr>
          <w:p w14:paraId="449F9A33"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Topic</w:t>
            </w:r>
          </w:p>
        </w:tc>
        <w:tc>
          <w:tcPr>
            <w:tcW w:w="4032" w:type="dxa"/>
          </w:tcPr>
          <w:p w14:paraId="39EB7F81" w14:textId="3D430068" w:rsidR="00905B17" w:rsidRPr="00187AB5" w:rsidRDefault="00905B17" w:rsidP="00821CD9">
            <w:pPr>
              <w:rPr>
                <w:rFonts w:asciiTheme="majorHAnsi" w:hAnsiTheme="majorHAnsi"/>
                <w:sz w:val="22"/>
                <w:szCs w:val="22"/>
              </w:rPr>
            </w:pPr>
            <w:r w:rsidRPr="00187AB5">
              <w:rPr>
                <w:rFonts w:asciiTheme="majorHAnsi" w:hAnsiTheme="majorHAnsi"/>
                <w:sz w:val="22"/>
                <w:szCs w:val="22"/>
              </w:rPr>
              <w:t>Due Date</w:t>
            </w:r>
            <w:r>
              <w:rPr>
                <w:rFonts w:asciiTheme="majorHAnsi" w:hAnsiTheme="majorHAnsi"/>
                <w:sz w:val="22"/>
                <w:szCs w:val="22"/>
              </w:rPr>
              <w:t xml:space="preserve"> of..</w:t>
            </w:r>
          </w:p>
        </w:tc>
      </w:tr>
      <w:tr w:rsidR="00B07FF6" w:rsidRPr="00187AB5" w14:paraId="394BD996" w14:textId="77777777" w:rsidTr="00511FF4">
        <w:trPr>
          <w:trHeight w:val="273"/>
        </w:trPr>
        <w:tc>
          <w:tcPr>
            <w:tcW w:w="913" w:type="dxa"/>
          </w:tcPr>
          <w:p w14:paraId="5156BA97" w14:textId="2711190A" w:rsidR="00905B17" w:rsidRPr="00187AB5" w:rsidRDefault="00905B17" w:rsidP="00821CD9">
            <w:pPr>
              <w:rPr>
                <w:rFonts w:asciiTheme="majorHAnsi" w:hAnsiTheme="majorHAnsi"/>
                <w:sz w:val="22"/>
                <w:szCs w:val="22"/>
              </w:rPr>
            </w:pPr>
            <w:r w:rsidRPr="00187AB5">
              <w:rPr>
                <w:rFonts w:asciiTheme="majorHAnsi" w:hAnsiTheme="majorHAnsi"/>
                <w:sz w:val="22"/>
                <w:szCs w:val="22"/>
              </w:rPr>
              <w:t xml:space="preserve">1 – </w:t>
            </w:r>
            <w:proofErr w:type="spellStart"/>
            <w:r w:rsidRPr="00187AB5">
              <w:rPr>
                <w:rFonts w:asciiTheme="majorHAnsi" w:hAnsiTheme="majorHAnsi"/>
                <w:sz w:val="22"/>
                <w:szCs w:val="22"/>
              </w:rPr>
              <w:t>Tu</w:t>
            </w:r>
            <w:proofErr w:type="spellEnd"/>
          </w:p>
        </w:tc>
        <w:tc>
          <w:tcPr>
            <w:tcW w:w="893" w:type="dxa"/>
          </w:tcPr>
          <w:p w14:paraId="07412666"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Aug 29</w:t>
            </w:r>
          </w:p>
        </w:tc>
        <w:tc>
          <w:tcPr>
            <w:tcW w:w="4512" w:type="dxa"/>
          </w:tcPr>
          <w:p w14:paraId="416CCF21"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Overview</w:t>
            </w:r>
          </w:p>
        </w:tc>
        <w:tc>
          <w:tcPr>
            <w:tcW w:w="4032" w:type="dxa"/>
          </w:tcPr>
          <w:p w14:paraId="065300A1" w14:textId="77777777" w:rsidR="00905B17" w:rsidRPr="00187AB5" w:rsidRDefault="00905B17" w:rsidP="00821CD9">
            <w:pPr>
              <w:rPr>
                <w:rFonts w:asciiTheme="majorHAnsi" w:hAnsiTheme="majorHAnsi"/>
                <w:sz w:val="22"/>
                <w:szCs w:val="22"/>
              </w:rPr>
            </w:pPr>
          </w:p>
        </w:tc>
      </w:tr>
      <w:tr w:rsidR="00B07FF6" w:rsidRPr="00187AB5" w14:paraId="62E076C4"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2DE712B4" w14:textId="7EC11F6D" w:rsidR="00905B17" w:rsidRPr="00187AB5" w:rsidRDefault="00905B17" w:rsidP="00821CD9">
            <w:pPr>
              <w:rPr>
                <w:rFonts w:asciiTheme="majorHAnsi" w:hAnsiTheme="majorHAnsi"/>
                <w:sz w:val="22"/>
                <w:szCs w:val="22"/>
              </w:rPr>
            </w:pPr>
            <w:r>
              <w:rPr>
                <w:rFonts w:asciiTheme="majorHAnsi" w:hAnsiTheme="majorHAnsi"/>
                <w:sz w:val="22"/>
                <w:szCs w:val="22"/>
              </w:rPr>
              <w:t xml:space="preserve">1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14C55A9C"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Aug 31</w:t>
            </w:r>
          </w:p>
        </w:tc>
        <w:tc>
          <w:tcPr>
            <w:tcW w:w="4512" w:type="dxa"/>
          </w:tcPr>
          <w:p w14:paraId="7D03D505" w14:textId="75366D31" w:rsidR="00905B17" w:rsidRPr="00187AB5" w:rsidRDefault="00905B17" w:rsidP="00821CD9">
            <w:pPr>
              <w:rPr>
                <w:rFonts w:asciiTheme="majorHAnsi" w:hAnsiTheme="majorHAnsi"/>
                <w:sz w:val="22"/>
                <w:szCs w:val="22"/>
              </w:rPr>
            </w:pPr>
            <w:r w:rsidRPr="00187AB5">
              <w:rPr>
                <w:rFonts w:asciiTheme="majorHAnsi" w:hAnsiTheme="majorHAnsi"/>
                <w:sz w:val="22"/>
                <w:szCs w:val="22"/>
              </w:rPr>
              <w:t>What is Marketing</w:t>
            </w:r>
            <w:r>
              <w:rPr>
                <w:rFonts w:asciiTheme="majorHAnsi" w:hAnsiTheme="majorHAnsi"/>
                <w:sz w:val="22"/>
                <w:szCs w:val="22"/>
              </w:rPr>
              <w:t>?</w:t>
            </w:r>
          </w:p>
        </w:tc>
        <w:tc>
          <w:tcPr>
            <w:tcW w:w="4032" w:type="dxa"/>
          </w:tcPr>
          <w:p w14:paraId="17102ECF" w14:textId="77777777" w:rsidR="00905B17" w:rsidRPr="00187AB5" w:rsidRDefault="00905B17" w:rsidP="00821CD9">
            <w:pPr>
              <w:rPr>
                <w:rFonts w:asciiTheme="majorHAnsi" w:hAnsiTheme="majorHAnsi"/>
                <w:sz w:val="22"/>
                <w:szCs w:val="22"/>
              </w:rPr>
            </w:pPr>
          </w:p>
        </w:tc>
      </w:tr>
      <w:tr w:rsidR="00B07FF6" w:rsidRPr="00187AB5" w14:paraId="764C77D2" w14:textId="77777777" w:rsidTr="00511FF4">
        <w:trPr>
          <w:trHeight w:val="273"/>
        </w:trPr>
        <w:tc>
          <w:tcPr>
            <w:tcW w:w="913" w:type="dxa"/>
          </w:tcPr>
          <w:p w14:paraId="5839268D" w14:textId="081897B1" w:rsidR="00905B17" w:rsidRPr="00187AB5" w:rsidRDefault="00905B17" w:rsidP="00821CD9">
            <w:pPr>
              <w:rPr>
                <w:rFonts w:asciiTheme="majorHAnsi" w:hAnsiTheme="majorHAnsi"/>
                <w:sz w:val="22"/>
                <w:szCs w:val="22"/>
              </w:rPr>
            </w:pPr>
            <w:r>
              <w:rPr>
                <w:rFonts w:asciiTheme="majorHAnsi" w:hAnsiTheme="majorHAnsi"/>
                <w:sz w:val="22"/>
                <w:szCs w:val="22"/>
              </w:rPr>
              <w:t xml:space="preserve">2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2388D7E6"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Sep 5</w:t>
            </w:r>
          </w:p>
        </w:tc>
        <w:tc>
          <w:tcPr>
            <w:tcW w:w="4512" w:type="dxa"/>
          </w:tcPr>
          <w:p w14:paraId="561120C9"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 xml:space="preserve">Marketing Research </w:t>
            </w:r>
          </w:p>
        </w:tc>
        <w:tc>
          <w:tcPr>
            <w:tcW w:w="4032" w:type="dxa"/>
          </w:tcPr>
          <w:p w14:paraId="6A23B10F" w14:textId="77777777" w:rsidR="00905B17" w:rsidRPr="00187AB5" w:rsidRDefault="00905B17" w:rsidP="00821CD9">
            <w:pPr>
              <w:rPr>
                <w:rFonts w:asciiTheme="majorHAnsi" w:hAnsiTheme="majorHAnsi"/>
                <w:sz w:val="22"/>
                <w:szCs w:val="22"/>
              </w:rPr>
            </w:pPr>
          </w:p>
        </w:tc>
      </w:tr>
      <w:tr w:rsidR="00B07FF6" w:rsidRPr="00187AB5" w14:paraId="6D1B19D1"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6E9D984A" w14:textId="76ACC7D5" w:rsidR="00905B17" w:rsidRPr="00187AB5" w:rsidRDefault="00905B17" w:rsidP="00821CD9">
            <w:pPr>
              <w:rPr>
                <w:rFonts w:asciiTheme="majorHAnsi" w:hAnsiTheme="majorHAnsi"/>
                <w:sz w:val="22"/>
                <w:szCs w:val="22"/>
              </w:rPr>
            </w:pPr>
            <w:r>
              <w:rPr>
                <w:rFonts w:asciiTheme="majorHAnsi" w:hAnsiTheme="majorHAnsi"/>
                <w:sz w:val="22"/>
                <w:szCs w:val="22"/>
              </w:rPr>
              <w:t xml:space="preserve">2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2EE84964"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Sep 7</w:t>
            </w:r>
          </w:p>
        </w:tc>
        <w:tc>
          <w:tcPr>
            <w:tcW w:w="4512" w:type="dxa"/>
          </w:tcPr>
          <w:p w14:paraId="5F235353"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Consumer Behavior</w:t>
            </w:r>
          </w:p>
        </w:tc>
        <w:tc>
          <w:tcPr>
            <w:tcW w:w="4032" w:type="dxa"/>
          </w:tcPr>
          <w:p w14:paraId="69409182" w14:textId="77777777" w:rsidR="00905B17" w:rsidRPr="00187AB5" w:rsidRDefault="00905B17" w:rsidP="00821CD9">
            <w:pPr>
              <w:rPr>
                <w:rFonts w:asciiTheme="majorHAnsi" w:hAnsiTheme="majorHAnsi"/>
                <w:sz w:val="22"/>
                <w:szCs w:val="22"/>
              </w:rPr>
            </w:pPr>
          </w:p>
        </w:tc>
      </w:tr>
      <w:tr w:rsidR="00B07FF6" w:rsidRPr="00187AB5" w14:paraId="534BD43D" w14:textId="77777777" w:rsidTr="00511FF4">
        <w:trPr>
          <w:trHeight w:val="273"/>
        </w:trPr>
        <w:tc>
          <w:tcPr>
            <w:tcW w:w="913" w:type="dxa"/>
          </w:tcPr>
          <w:p w14:paraId="43BA4EDA" w14:textId="5A3A6BD7" w:rsidR="00905B17" w:rsidRPr="00187AB5" w:rsidRDefault="00905B17" w:rsidP="00821CD9">
            <w:pPr>
              <w:rPr>
                <w:rFonts w:asciiTheme="majorHAnsi" w:hAnsiTheme="majorHAnsi"/>
                <w:sz w:val="22"/>
                <w:szCs w:val="22"/>
              </w:rPr>
            </w:pPr>
            <w:r>
              <w:rPr>
                <w:rFonts w:asciiTheme="majorHAnsi" w:hAnsiTheme="majorHAnsi"/>
                <w:sz w:val="22"/>
                <w:szCs w:val="22"/>
              </w:rPr>
              <w:t xml:space="preserve">3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5D6FD8A3"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Sep 12</w:t>
            </w:r>
          </w:p>
        </w:tc>
        <w:tc>
          <w:tcPr>
            <w:tcW w:w="4512" w:type="dxa"/>
          </w:tcPr>
          <w:p w14:paraId="6F0904E0" w14:textId="77777777" w:rsidR="00905B17" w:rsidRDefault="00905B17" w:rsidP="00821CD9">
            <w:pPr>
              <w:rPr>
                <w:rFonts w:asciiTheme="majorHAnsi" w:hAnsiTheme="majorHAnsi"/>
                <w:sz w:val="22"/>
                <w:szCs w:val="22"/>
              </w:rPr>
            </w:pPr>
            <w:r w:rsidRPr="00187AB5">
              <w:rPr>
                <w:rFonts w:asciiTheme="majorHAnsi" w:hAnsiTheme="majorHAnsi"/>
                <w:sz w:val="22"/>
                <w:szCs w:val="22"/>
              </w:rPr>
              <w:t xml:space="preserve">Marketing Ethics Debate: </w:t>
            </w:r>
          </w:p>
          <w:p w14:paraId="1746EF71" w14:textId="480D07C0" w:rsidR="00905B17" w:rsidRPr="00187AB5" w:rsidRDefault="00905B17" w:rsidP="00821CD9">
            <w:pPr>
              <w:rPr>
                <w:rFonts w:asciiTheme="majorHAnsi" w:hAnsiTheme="majorHAnsi"/>
                <w:sz w:val="22"/>
                <w:szCs w:val="22"/>
              </w:rPr>
            </w:pPr>
            <w:r w:rsidRPr="00187AB5">
              <w:rPr>
                <w:rFonts w:asciiTheme="majorHAnsi" w:hAnsiTheme="majorHAnsi"/>
                <w:sz w:val="22"/>
                <w:szCs w:val="22"/>
              </w:rPr>
              <w:t>Life Lessons from an Ad Man</w:t>
            </w:r>
          </w:p>
        </w:tc>
        <w:tc>
          <w:tcPr>
            <w:tcW w:w="4032" w:type="dxa"/>
          </w:tcPr>
          <w:p w14:paraId="59EA2EA3" w14:textId="77777777" w:rsidR="00905B17" w:rsidRDefault="00905B17" w:rsidP="00821CD9">
            <w:pPr>
              <w:rPr>
                <w:rFonts w:asciiTheme="majorHAnsi" w:hAnsiTheme="majorHAnsi"/>
                <w:sz w:val="22"/>
                <w:szCs w:val="22"/>
              </w:rPr>
            </w:pPr>
            <w:r>
              <w:rPr>
                <w:rFonts w:asciiTheme="majorHAnsi" w:hAnsiTheme="majorHAnsi"/>
                <w:sz w:val="22"/>
                <w:szCs w:val="22"/>
              </w:rPr>
              <w:t>Quiz:</w:t>
            </w:r>
          </w:p>
          <w:p w14:paraId="175C844A" w14:textId="080C17BB" w:rsidR="00905B17" w:rsidRPr="00187AB5" w:rsidRDefault="00905B17" w:rsidP="00821CD9">
            <w:pPr>
              <w:rPr>
                <w:rFonts w:asciiTheme="majorHAnsi" w:hAnsiTheme="majorHAnsi"/>
                <w:sz w:val="22"/>
                <w:szCs w:val="22"/>
              </w:rPr>
            </w:pPr>
            <w:r w:rsidRPr="00187AB5">
              <w:rPr>
                <w:rFonts w:asciiTheme="majorHAnsi" w:hAnsiTheme="majorHAnsi"/>
                <w:sz w:val="22"/>
                <w:szCs w:val="22"/>
              </w:rPr>
              <w:t>Life Lessons from an Ad Man</w:t>
            </w:r>
          </w:p>
        </w:tc>
      </w:tr>
      <w:tr w:rsidR="00B07FF6" w:rsidRPr="00187AB5" w14:paraId="725A8C54"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1F19FB55" w14:textId="78666BEB" w:rsidR="00905B17" w:rsidRPr="00187AB5" w:rsidRDefault="00905B17" w:rsidP="00821CD9">
            <w:pPr>
              <w:rPr>
                <w:rFonts w:asciiTheme="majorHAnsi" w:hAnsiTheme="majorHAnsi"/>
                <w:sz w:val="22"/>
                <w:szCs w:val="22"/>
              </w:rPr>
            </w:pPr>
            <w:r>
              <w:rPr>
                <w:rFonts w:asciiTheme="majorHAnsi" w:hAnsiTheme="majorHAnsi"/>
                <w:sz w:val="22"/>
                <w:szCs w:val="22"/>
              </w:rPr>
              <w:t xml:space="preserve">3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42CBB72F"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Sep 14</w:t>
            </w:r>
          </w:p>
        </w:tc>
        <w:tc>
          <w:tcPr>
            <w:tcW w:w="4512" w:type="dxa"/>
          </w:tcPr>
          <w:p w14:paraId="43B7638E"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The Strategic Marketing Plan</w:t>
            </w:r>
          </w:p>
        </w:tc>
        <w:tc>
          <w:tcPr>
            <w:tcW w:w="4032" w:type="dxa"/>
          </w:tcPr>
          <w:p w14:paraId="6D7310DB" w14:textId="77777777" w:rsidR="00905B17" w:rsidRPr="00187AB5" w:rsidRDefault="00905B17" w:rsidP="00821CD9">
            <w:pPr>
              <w:rPr>
                <w:rFonts w:asciiTheme="majorHAnsi" w:hAnsiTheme="majorHAnsi"/>
                <w:sz w:val="22"/>
                <w:szCs w:val="22"/>
              </w:rPr>
            </w:pPr>
          </w:p>
        </w:tc>
      </w:tr>
      <w:tr w:rsidR="00B07FF6" w:rsidRPr="00187AB5" w14:paraId="3642B264" w14:textId="77777777" w:rsidTr="00511FF4">
        <w:trPr>
          <w:trHeight w:val="273"/>
        </w:trPr>
        <w:tc>
          <w:tcPr>
            <w:tcW w:w="913" w:type="dxa"/>
          </w:tcPr>
          <w:p w14:paraId="16C66C94" w14:textId="1FACA665" w:rsidR="00905B17" w:rsidRPr="00187AB5" w:rsidRDefault="00905B17" w:rsidP="00821CD9">
            <w:pPr>
              <w:rPr>
                <w:rFonts w:asciiTheme="majorHAnsi" w:hAnsiTheme="majorHAnsi"/>
                <w:sz w:val="22"/>
                <w:szCs w:val="22"/>
              </w:rPr>
            </w:pPr>
            <w:r>
              <w:rPr>
                <w:rFonts w:asciiTheme="majorHAnsi" w:hAnsiTheme="majorHAnsi"/>
                <w:sz w:val="22"/>
                <w:szCs w:val="22"/>
              </w:rPr>
              <w:t xml:space="preserve">4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55401932"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Sep 19</w:t>
            </w:r>
          </w:p>
        </w:tc>
        <w:tc>
          <w:tcPr>
            <w:tcW w:w="4512" w:type="dxa"/>
          </w:tcPr>
          <w:p w14:paraId="5F29F275"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 xml:space="preserve">The Pitch </w:t>
            </w:r>
          </w:p>
        </w:tc>
        <w:tc>
          <w:tcPr>
            <w:tcW w:w="4032" w:type="dxa"/>
          </w:tcPr>
          <w:p w14:paraId="674752DC"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The Pitch - Proposal</w:t>
            </w:r>
          </w:p>
        </w:tc>
      </w:tr>
      <w:tr w:rsidR="00B07FF6" w:rsidRPr="00187AB5" w14:paraId="19AC5CF0"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37C27275" w14:textId="45D0EEA1" w:rsidR="00905B17" w:rsidRPr="00187AB5" w:rsidRDefault="00905B17" w:rsidP="00821CD9">
            <w:pPr>
              <w:rPr>
                <w:rFonts w:asciiTheme="majorHAnsi" w:hAnsiTheme="majorHAnsi"/>
                <w:sz w:val="22"/>
                <w:szCs w:val="22"/>
              </w:rPr>
            </w:pPr>
            <w:r>
              <w:rPr>
                <w:rFonts w:asciiTheme="majorHAnsi" w:hAnsiTheme="majorHAnsi"/>
                <w:sz w:val="22"/>
                <w:szCs w:val="22"/>
              </w:rPr>
              <w:t xml:space="preserve">4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39ADBAF6"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Sep 21</w:t>
            </w:r>
          </w:p>
        </w:tc>
        <w:tc>
          <w:tcPr>
            <w:tcW w:w="4512" w:type="dxa"/>
          </w:tcPr>
          <w:p w14:paraId="2CFEFF56"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Workshop 1: Project Outline</w:t>
            </w:r>
          </w:p>
        </w:tc>
        <w:tc>
          <w:tcPr>
            <w:tcW w:w="4032" w:type="dxa"/>
          </w:tcPr>
          <w:p w14:paraId="4D964A47"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 xml:space="preserve">Team Contract </w:t>
            </w:r>
          </w:p>
        </w:tc>
      </w:tr>
      <w:tr w:rsidR="00B07FF6" w:rsidRPr="00187AB5" w14:paraId="339DD974" w14:textId="77777777" w:rsidTr="00511FF4">
        <w:trPr>
          <w:trHeight w:val="273"/>
        </w:trPr>
        <w:tc>
          <w:tcPr>
            <w:tcW w:w="913" w:type="dxa"/>
          </w:tcPr>
          <w:p w14:paraId="0476202F" w14:textId="16318607" w:rsidR="00905B17" w:rsidRPr="00187AB5" w:rsidRDefault="00905B17" w:rsidP="00821CD9">
            <w:pPr>
              <w:rPr>
                <w:rFonts w:asciiTheme="majorHAnsi" w:hAnsiTheme="majorHAnsi"/>
                <w:sz w:val="22"/>
                <w:szCs w:val="22"/>
              </w:rPr>
            </w:pPr>
            <w:r>
              <w:rPr>
                <w:rFonts w:asciiTheme="majorHAnsi" w:hAnsiTheme="majorHAnsi"/>
                <w:sz w:val="22"/>
                <w:szCs w:val="22"/>
              </w:rPr>
              <w:t xml:space="preserve">5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42BD5901"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Sep 26</w:t>
            </w:r>
          </w:p>
        </w:tc>
        <w:tc>
          <w:tcPr>
            <w:tcW w:w="4512" w:type="dxa"/>
          </w:tcPr>
          <w:p w14:paraId="772A46AB"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Market Analysis</w:t>
            </w:r>
          </w:p>
        </w:tc>
        <w:tc>
          <w:tcPr>
            <w:tcW w:w="4032" w:type="dxa"/>
          </w:tcPr>
          <w:p w14:paraId="2BE60D6D"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 xml:space="preserve">Workshop 1: Project Outline </w:t>
            </w:r>
          </w:p>
        </w:tc>
      </w:tr>
      <w:tr w:rsidR="00B07FF6" w:rsidRPr="00187AB5" w14:paraId="5D167C29"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49ABFC39" w14:textId="7325676A" w:rsidR="00905B17" w:rsidRPr="00187AB5" w:rsidRDefault="00905B17" w:rsidP="00821CD9">
            <w:pPr>
              <w:rPr>
                <w:rFonts w:asciiTheme="majorHAnsi" w:hAnsiTheme="majorHAnsi"/>
                <w:sz w:val="22"/>
                <w:szCs w:val="22"/>
              </w:rPr>
            </w:pPr>
            <w:r>
              <w:rPr>
                <w:rFonts w:asciiTheme="majorHAnsi" w:hAnsiTheme="majorHAnsi"/>
                <w:sz w:val="22"/>
                <w:szCs w:val="22"/>
              </w:rPr>
              <w:t xml:space="preserve">5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65F802AD"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Sep 28</w:t>
            </w:r>
          </w:p>
        </w:tc>
        <w:tc>
          <w:tcPr>
            <w:tcW w:w="4512" w:type="dxa"/>
          </w:tcPr>
          <w:p w14:paraId="651BE056"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 xml:space="preserve">Workshop 2: SWOT </w:t>
            </w:r>
          </w:p>
        </w:tc>
        <w:tc>
          <w:tcPr>
            <w:tcW w:w="4032" w:type="dxa"/>
          </w:tcPr>
          <w:p w14:paraId="797A1F7A" w14:textId="77777777" w:rsidR="00905B17" w:rsidRPr="00187AB5" w:rsidRDefault="00905B17" w:rsidP="00821CD9">
            <w:pPr>
              <w:rPr>
                <w:rFonts w:asciiTheme="majorHAnsi" w:hAnsiTheme="majorHAnsi"/>
                <w:sz w:val="22"/>
                <w:szCs w:val="22"/>
              </w:rPr>
            </w:pPr>
          </w:p>
        </w:tc>
      </w:tr>
      <w:tr w:rsidR="00B07FF6" w:rsidRPr="00187AB5" w14:paraId="4876985F" w14:textId="77777777" w:rsidTr="00511FF4">
        <w:trPr>
          <w:trHeight w:val="273"/>
        </w:trPr>
        <w:tc>
          <w:tcPr>
            <w:tcW w:w="913" w:type="dxa"/>
          </w:tcPr>
          <w:p w14:paraId="42A62003" w14:textId="18DAFC10" w:rsidR="00905B17" w:rsidRPr="00187AB5" w:rsidRDefault="00905B17" w:rsidP="00821CD9">
            <w:pPr>
              <w:rPr>
                <w:rFonts w:asciiTheme="majorHAnsi" w:hAnsiTheme="majorHAnsi"/>
                <w:sz w:val="22"/>
                <w:szCs w:val="22"/>
              </w:rPr>
            </w:pPr>
            <w:r>
              <w:rPr>
                <w:rFonts w:asciiTheme="majorHAnsi" w:hAnsiTheme="majorHAnsi"/>
                <w:sz w:val="22"/>
                <w:szCs w:val="22"/>
              </w:rPr>
              <w:t xml:space="preserve">6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7A26FB3D"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Oct 3</w:t>
            </w:r>
          </w:p>
        </w:tc>
        <w:tc>
          <w:tcPr>
            <w:tcW w:w="4512" w:type="dxa"/>
          </w:tcPr>
          <w:p w14:paraId="2D6B4AEF"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STP</w:t>
            </w:r>
          </w:p>
        </w:tc>
        <w:tc>
          <w:tcPr>
            <w:tcW w:w="4032" w:type="dxa"/>
          </w:tcPr>
          <w:p w14:paraId="082682DA"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Workshop 2: SWOT</w:t>
            </w:r>
          </w:p>
        </w:tc>
      </w:tr>
      <w:tr w:rsidR="00B07FF6" w:rsidRPr="00187AB5" w14:paraId="107CB094"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08C050AD" w14:textId="61909631" w:rsidR="00905B17" w:rsidRPr="00187AB5" w:rsidRDefault="00905B17" w:rsidP="00821CD9">
            <w:pPr>
              <w:rPr>
                <w:rFonts w:asciiTheme="majorHAnsi" w:hAnsiTheme="majorHAnsi"/>
                <w:sz w:val="22"/>
                <w:szCs w:val="22"/>
              </w:rPr>
            </w:pPr>
            <w:r>
              <w:rPr>
                <w:rFonts w:asciiTheme="majorHAnsi" w:hAnsiTheme="majorHAnsi"/>
                <w:sz w:val="22"/>
                <w:szCs w:val="22"/>
              </w:rPr>
              <w:t xml:space="preserve">6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54E3C05B"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Oct 5</w:t>
            </w:r>
          </w:p>
        </w:tc>
        <w:tc>
          <w:tcPr>
            <w:tcW w:w="4512" w:type="dxa"/>
          </w:tcPr>
          <w:p w14:paraId="7190C9A4"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Workshop 3: Market Selection</w:t>
            </w:r>
          </w:p>
        </w:tc>
        <w:tc>
          <w:tcPr>
            <w:tcW w:w="4032" w:type="dxa"/>
          </w:tcPr>
          <w:p w14:paraId="5A94909D" w14:textId="77777777" w:rsidR="00905B17" w:rsidRPr="00187AB5" w:rsidRDefault="00905B17" w:rsidP="00821CD9">
            <w:pPr>
              <w:rPr>
                <w:rFonts w:asciiTheme="majorHAnsi" w:hAnsiTheme="majorHAnsi"/>
                <w:sz w:val="22"/>
                <w:szCs w:val="22"/>
              </w:rPr>
            </w:pPr>
          </w:p>
        </w:tc>
      </w:tr>
      <w:tr w:rsidR="00B07FF6" w:rsidRPr="00187AB5" w14:paraId="0FC34D82" w14:textId="77777777" w:rsidTr="00511FF4">
        <w:trPr>
          <w:trHeight w:val="273"/>
        </w:trPr>
        <w:tc>
          <w:tcPr>
            <w:tcW w:w="913" w:type="dxa"/>
          </w:tcPr>
          <w:p w14:paraId="1A8ED391" w14:textId="35246B52" w:rsidR="00905B17" w:rsidRPr="00187AB5" w:rsidRDefault="00905B17" w:rsidP="00821CD9">
            <w:pPr>
              <w:rPr>
                <w:rFonts w:asciiTheme="majorHAnsi" w:hAnsiTheme="majorHAnsi"/>
                <w:sz w:val="22"/>
                <w:szCs w:val="22"/>
              </w:rPr>
            </w:pPr>
            <w:r>
              <w:rPr>
                <w:rFonts w:asciiTheme="majorHAnsi" w:hAnsiTheme="majorHAnsi"/>
                <w:sz w:val="22"/>
                <w:szCs w:val="22"/>
              </w:rPr>
              <w:t xml:space="preserve">7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7457252F"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Oct 10</w:t>
            </w:r>
          </w:p>
        </w:tc>
        <w:tc>
          <w:tcPr>
            <w:tcW w:w="4512" w:type="dxa"/>
          </w:tcPr>
          <w:p w14:paraId="32C77819" w14:textId="1F13FB37" w:rsidR="00905B17" w:rsidRPr="00187AB5" w:rsidRDefault="00905B17" w:rsidP="00821CD9">
            <w:pPr>
              <w:rPr>
                <w:rFonts w:asciiTheme="majorHAnsi" w:hAnsiTheme="majorHAnsi"/>
                <w:sz w:val="22"/>
                <w:szCs w:val="22"/>
              </w:rPr>
            </w:pPr>
            <w:r>
              <w:rPr>
                <w:rFonts w:asciiTheme="majorHAnsi" w:hAnsiTheme="majorHAnsi"/>
                <w:sz w:val="22"/>
                <w:szCs w:val="22"/>
              </w:rPr>
              <w:t>Competi</w:t>
            </w:r>
            <w:r w:rsidRPr="00187AB5">
              <w:rPr>
                <w:rFonts w:asciiTheme="majorHAnsi" w:hAnsiTheme="majorHAnsi"/>
                <w:sz w:val="22"/>
                <w:szCs w:val="22"/>
              </w:rPr>
              <w:t>tive Advantage</w:t>
            </w:r>
          </w:p>
        </w:tc>
        <w:tc>
          <w:tcPr>
            <w:tcW w:w="4032" w:type="dxa"/>
          </w:tcPr>
          <w:p w14:paraId="295728C1"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Workshop 3: Market Selection</w:t>
            </w:r>
          </w:p>
        </w:tc>
      </w:tr>
      <w:tr w:rsidR="00B07FF6" w:rsidRPr="00187AB5" w14:paraId="72836425"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52811C16" w14:textId="1BBA3516" w:rsidR="00905B17" w:rsidRPr="00187AB5" w:rsidRDefault="00905B17" w:rsidP="00821CD9">
            <w:pPr>
              <w:rPr>
                <w:rFonts w:asciiTheme="majorHAnsi" w:hAnsiTheme="majorHAnsi"/>
                <w:sz w:val="22"/>
                <w:szCs w:val="22"/>
              </w:rPr>
            </w:pPr>
            <w:r>
              <w:rPr>
                <w:rFonts w:asciiTheme="majorHAnsi" w:hAnsiTheme="majorHAnsi"/>
                <w:sz w:val="22"/>
                <w:szCs w:val="22"/>
              </w:rPr>
              <w:t xml:space="preserve">7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3E1F6A1C"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Oct 12</w:t>
            </w:r>
          </w:p>
        </w:tc>
        <w:tc>
          <w:tcPr>
            <w:tcW w:w="4512" w:type="dxa"/>
          </w:tcPr>
          <w:p w14:paraId="03DF12B1" w14:textId="77777777" w:rsidR="00905B17" w:rsidRPr="00187AB5" w:rsidRDefault="00905B17" w:rsidP="00821CD9">
            <w:pPr>
              <w:rPr>
                <w:rFonts w:asciiTheme="majorHAnsi" w:hAnsiTheme="majorHAnsi"/>
                <w:sz w:val="22"/>
                <w:szCs w:val="22"/>
              </w:rPr>
            </w:pPr>
            <w:r w:rsidRPr="00187AB5">
              <w:rPr>
                <w:rFonts w:asciiTheme="majorHAnsi" w:hAnsiTheme="majorHAnsi"/>
                <w:sz w:val="22"/>
                <w:szCs w:val="22"/>
              </w:rPr>
              <w:t>Workshop 4: USP &amp; Positioning</w:t>
            </w:r>
          </w:p>
        </w:tc>
        <w:tc>
          <w:tcPr>
            <w:tcW w:w="4032" w:type="dxa"/>
          </w:tcPr>
          <w:p w14:paraId="1FDCBE75" w14:textId="77777777" w:rsidR="00905B17" w:rsidRPr="00187AB5" w:rsidRDefault="00905B17" w:rsidP="00821CD9">
            <w:pPr>
              <w:rPr>
                <w:rFonts w:asciiTheme="majorHAnsi" w:hAnsiTheme="majorHAnsi"/>
                <w:sz w:val="22"/>
                <w:szCs w:val="22"/>
              </w:rPr>
            </w:pPr>
          </w:p>
        </w:tc>
      </w:tr>
      <w:tr w:rsidR="00B07FF6" w:rsidRPr="00187AB5" w14:paraId="0E63971E" w14:textId="77777777" w:rsidTr="00511FF4">
        <w:trPr>
          <w:trHeight w:val="273"/>
        </w:trPr>
        <w:tc>
          <w:tcPr>
            <w:tcW w:w="913" w:type="dxa"/>
          </w:tcPr>
          <w:p w14:paraId="28BE828E" w14:textId="6EF45D02" w:rsidR="00905B17" w:rsidRDefault="00905B17" w:rsidP="00030241">
            <w:pPr>
              <w:rPr>
                <w:rFonts w:asciiTheme="majorHAnsi" w:hAnsiTheme="majorHAnsi"/>
                <w:sz w:val="22"/>
                <w:szCs w:val="22"/>
              </w:rPr>
            </w:pPr>
            <w:r>
              <w:rPr>
                <w:rFonts w:asciiTheme="majorHAnsi" w:hAnsiTheme="majorHAnsi"/>
                <w:sz w:val="22"/>
                <w:szCs w:val="22"/>
              </w:rPr>
              <w:t xml:space="preserve">8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2FA33A02" w14:textId="2FA10BF7" w:rsidR="00905B17" w:rsidRPr="00187AB5" w:rsidRDefault="00905B17" w:rsidP="00030241">
            <w:pPr>
              <w:rPr>
                <w:rFonts w:asciiTheme="majorHAnsi" w:hAnsiTheme="majorHAnsi"/>
                <w:sz w:val="22"/>
                <w:szCs w:val="22"/>
              </w:rPr>
            </w:pPr>
            <w:r w:rsidRPr="00187AB5">
              <w:rPr>
                <w:rFonts w:asciiTheme="majorHAnsi" w:hAnsiTheme="majorHAnsi"/>
                <w:sz w:val="22"/>
                <w:szCs w:val="22"/>
              </w:rPr>
              <w:t>Oct 17</w:t>
            </w:r>
          </w:p>
        </w:tc>
        <w:tc>
          <w:tcPr>
            <w:tcW w:w="4512" w:type="dxa"/>
          </w:tcPr>
          <w:p w14:paraId="103D5339" w14:textId="5C4CD5B4" w:rsidR="00905B17" w:rsidRPr="00187AB5" w:rsidRDefault="00905B17" w:rsidP="00030241">
            <w:pPr>
              <w:rPr>
                <w:rFonts w:asciiTheme="majorHAnsi" w:hAnsiTheme="majorHAnsi"/>
                <w:sz w:val="22"/>
                <w:szCs w:val="22"/>
              </w:rPr>
            </w:pPr>
            <w:r w:rsidRPr="00187AB5">
              <w:rPr>
                <w:rFonts w:asciiTheme="majorHAnsi" w:hAnsiTheme="majorHAnsi"/>
                <w:sz w:val="22"/>
                <w:szCs w:val="22"/>
              </w:rPr>
              <w:t>Midterm Review</w:t>
            </w:r>
          </w:p>
        </w:tc>
        <w:tc>
          <w:tcPr>
            <w:tcW w:w="4032" w:type="dxa"/>
          </w:tcPr>
          <w:p w14:paraId="1BAE724C" w14:textId="66F3F784" w:rsidR="00905B17" w:rsidRPr="00187AB5" w:rsidRDefault="00905B17" w:rsidP="00030241">
            <w:pPr>
              <w:rPr>
                <w:rFonts w:asciiTheme="majorHAnsi" w:hAnsiTheme="majorHAnsi"/>
                <w:sz w:val="22"/>
                <w:szCs w:val="22"/>
              </w:rPr>
            </w:pPr>
            <w:r w:rsidRPr="00187AB5">
              <w:rPr>
                <w:rFonts w:asciiTheme="majorHAnsi" w:hAnsiTheme="majorHAnsi"/>
                <w:sz w:val="22"/>
                <w:szCs w:val="22"/>
              </w:rPr>
              <w:t>Workshop 4: USP &amp; Positioning</w:t>
            </w:r>
          </w:p>
        </w:tc>
      </w:tr>
      <w:tr w:rsidR="00B07FF6" w:rsidRPr="00187AB5" w14:paraId="004011A9"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3B3C0496" w14:textId="5054CE7B" w:rsidR="00905B17" w:rsidRDefault="00905B17" w:rsidP="00030241">
            <w:pPr>
              <w:rPr>
                <w:rFonts w:asciiTheme="majorHAnsi" w:hAnsiTheme="majorHAnsi"/>
                <w:sz w:val="22"/>
                <w:szCs w:val="22"/>
              </w:rPr>
            </w:pPr>
            <w:r>
              <w:rPr>
                <w:rFonts w:asciiTheme="majorHAnsi" w:hAnsiTheme="majorHAnsi"/>
                <w:sz w:val="22"/>
                <w:szCs w:val="22"/>
              </w:rPr>
              <w:t xml:space="preserve">8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0888C603" w14:textId="60823706" w:rsidR="00905B17" w:rsidRPr="00187AB5" w:rsidRDefault="00905B17" w:rsidP="00030241">
            <w:pPr>
              <w:rPr>
                <w:rFonts w:asciiTheme="majorHAnsi" w:hAnsiTheme="majorHAnsi"/>
                <w:sz w:val="22"/>
                <w:szCs w:val="22"/>
              </w:rPr>
            </w:pPr>
            <w:r w:rsidRPr="00187AB5">
              <w:rPr>
                <w:rFonts w:asciiTheme="majorHAnsi" w:hAnsiTheme="majorHAnsi"/>
                <w:sz w:val="22"/>
                <w:szCs w:val="22"/>
              </w:rPr>
              <w:t>Oct 19</w:t>
            </w:r>
          </w:p>
        </w:tc>
        <w:tc>
          <w:tcPr>
            <w:tcW w:w="4512" w:type="dxa"/>
          </w:tcPr>
          <w:p w14:paraId="4B04C600" w14:textId="0AAF5277" w:rsidR="00905B17" w:rsidRPr="00187AB5" w:rsidRDefault="00905B17" w:rsidP="00030241">
            <w:pPr>
              <w:rPr>
                <w:rFonts w:asciiTheme="majorHAnsi" w:hAnsiTheme="majorHAnsi"/>
                <w:sz w:val="22"/>
                <w:szCs w:val="22"/>
              </w:rPr>
            </w:pPr>
            <w:r w:rsidRPr="00187AB5">
              <w:rPr>
                <w:rFonts w:asciiTheme="majorHAnsi" w:hAnsiTheme="majorHAnsi"/>
                <w:sz w:val="22"/>
                <w:szCs w:val="22"/>
              </w:rPr>
              <w:t>Midterm Exam</w:t>
            </w:r>
          </w:p>
        </w:tc>
        <w:tc>
          <w:tcPr>
            <w:tcW w:w="4032" w:type="dxa"/>
          </w:tcPr>
          <w:p w14:paraId="112CD6FB" w14:textId="77777777" w:rsidR="00905B17" w:rsidRPr="00187AB5" w:rsidRDefault="00905B17" w:rsidP="00030241">
            <w:pPr>
              <w:rPr>
                <w:rFonts w:asciiTheme="majorHAnsi" w:hAnsiTheme="majorHAnsi"/>
                <w:sz w:val="22"/>
                <w:szCs w:val="22"/>
              </w:rPr>
            </w:pPr>
          </w:p>
        </w:tc>
      </w:tr>
      <w:tr w:rsidR="00B07FF6" w:rsidRPr="00187AB5" w14:paraId="15DF5EEE" w14:textId="77777777" w:rsidTr="00511FF4">
        <w:trPr>
          <w:trHeight w:val="273"/>
        </w:trPr>
        <w:tc>
          <w:tcPr>
            <w:tcW w:w="913" w:type="dxa"/>
          </w:tcPr>
          <w:p w14:paraId="35A5D0E2" w14:textId="16F7DFBD" w:rsidR="00905B17" w:rsidRPr="00187AB5" w:rsidRDefault="00905B17" w:rsidP="00030241">
            <w:pPr>
              <w:rPr>
                <w:rFonts w:asciiTheme="majorHAnsi" w:hAnsiTheme="majorHAnsi"/>
                <w:sz w:val="22"/>
                <w:szCs w:val="22"/>
              </w:rPr>
            </w:pPr>
            <w:r>
              <w:rPr>
                <w:rFonts w:asciiTheme="majorHAnsi" w:hAnsiTheme="majorHAnsi"/>
                <w:sz w:val="22"/>
                <w:szCs w:val="22"/>
              </w:rPr>
              <w:t xml:space="preserve">9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354B483E" w14:textId="3E4F0CA8" w:rsidR="00905B17" w:rsidRPr="00187AB5" w:rsidRDefault="00905B17" w:rsidP="00030241">
            <w:pPr>
              <w:rPr>
                <w:rFonts w:asciiTheme="majorHAnsi" w:hAnsiTheme="majorHAnsi"/>
                <w:sz w:val="22"/>
                <w:szCs w:val="22"/>
              </w:rPr>
            </w:pPr>
            <w:r w:rsidRPr="00187AB5">
              <w:rPr>
                <w:rFonts w:asciiTheme="majorHAnsi" w:hAnsiTheme="majorHAnsi"/>
                <w:sz w:val="22"/>
                <w:szCs w:val="22"/>
              </w:rPr>
              <w:t>Oct 24</w:t>
            </w:r>
          </w:p>
        </w:tc>
        <w:tc>
          <w:tcPr>
            <w:tcW w:w="4512" w:type="dxa"/>
          </w:tcPr>
          <w:p w14:paraId="5CF59DA8" w14:textId="77777777" w:rsidR="00905B17" w:rsidRPr="00187AB5" w:rsidRDefault="00905B17" w:rsidP="00030241">
            <w:pPr>
              <w:rPr>
                <w:rFonts w:asciiTheme="majorHAnsi" w:hAnsiTheme="majorHAnsi"/>
                <w:sz w:val="22"/>
                <w:szCs w:val="22"/>
              </w:rPr>
            </w:pPr>
            <w:r w:rsidRPr="00187AB5">
              <w:rPr>
                <w:rFonts w:asciiTheme="majorHAnsi" w:hAnsiTheme="majorHAnsi"/>
                <w:sz w:val="22"/>
                <w:szCs w:val="22"/>
              </w:rPr>
              <w:t>Marketing Mix: Product &amp; Place</w:t>
            </w:r>
          </w:p>
        </w:tc>
        <w:tc>
          <w:tcPr>
            <w:tcW w:w="4032" w:type="dxa"/>
          </w:tcPr>
          <w:p w14:paraId="55AE2C1E" w14:textId="01F67505" w:rsidR="00905B17" w:rsidRPr="00187AB5" w:rsidRDefault="00905B17" w:rsidP="00030241">
            <w:pPr>
              <w:rPr>
                <w:rFonts w:asciiTheme="majorHAnsi" w:hAnsiTheme="majorHAnsi"/>
                <w:sz w:val="22"/>
                <w:szCs w:val="22"/>
              </w:rPr>
            </w:pPr>
          </w:p>
        </w:tc>
      </w:tr>
      <w:tr w:rsidR="00B07FF6" w:rsidRPr="00187AB5" w14:paraId="48B2F3B5"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354996BF" w14:textId="79A56F4E" w:rsidR="00905B17" w:rsidRPr="00187AB5" w:rsidRDefault="00905B17" w:rsidP="00030241">
            <w:pPr>
              <w:rPr>
                <w:rFonts w:asciiTheme="majorHAnsi" w:hAnsiTheme="majorHAnsi"/>
                <w:sz w:val="22"/>
                <w:szCs w:val="22"/>
              </w:rPr>
            </w:pPr>
            <w:r>
              <w:rPr>
                <w:rFonts w:asciiTheme="majorHAnsi" w:hAnsiTheme="majorHAnsi"/>
                <w:sz w:val="22"/>
                <w:szCs w:val="22"/>
              </w:rPr>
              <w:t xml:space="preserve">9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6328DF66" w14:textId="5AAC0137" w:rsidR="00905B17" w:rsidRPr="00187AB5" w:rsidRDefault="00905B17" w:rsidP="00030241">
            <w:pPr>
              <w:rPr>
                <w:rFonts w:asciiTheme="majorHAnsi" w:hAnsiTheme="majorHAnsi"/>
                <w:sz w:val="22"/>
                <w:szCs w:val="22"/>
              </w:rPr>
            </w:pPr>
            <w:r w:rsidRPr="00187AB5">
              <w:rPr>
                <w:rFonts w:asciiTheme="majorHAnsi" w:hAnsiTheme="majorHAnsi"/>
                <w:sz w:val="22"/>
                <w:szCs w:val="22"/>
              </w:rPr>
              <w:t>Oct 26</w:t>
            </w:r>
          </w:p>
        </w:tc>
        <w:tc>
          <w:tcPr>
            <w:tcW w:w="4512" w:type="dxa"/>
          </w:tcPr>
          <w:p w14:paraId="0A52F230" w14:textId="4D7EC689" w:rsidR="00905B17" w:rsidRPr="00187AB5" w:rsidRDefault="00905B17" w:rsidP="00030241">
            <w:pPr>
              <w:tabs>
                <w:tab w:val="left" w:pos="552"/>
                <w:tab w:val="left" w:pos="579"/>
              </w:tabs>
              <w:rPr>
                <w:rFonts w:asciiTheme="majorHAnsi" w:hAnsiTheme="majorHAnsi"/>
                <w:sz w:val="22"/>
                <w:szCs w:val="22"/>
              </w:rPr>
            </w:pPr>
            <w:r w:rsidRPr="00187AB5">
              <w:rPr>
                <w:rFonts w:asciiTheme="majorHAnsi" w:hAnsiTheme="majorHAnsi"/>
                <w:sz w:val="22"/>
                <w:szCs w:val="22"/>
              </w:rPr>
              <w:t>Workshop 5: The 2 Ps</w:t>
            </w:r>
          </w:p>
        </w:tc>
        <w:tc>
          <w:tcPr>
            <w:tcW w:w="4032" w:type="dxa"/>
          </w:tcPr>
          <w:p w14:paraId="2B21BF41" w14:textId="77777777" w:rsidR="00905B17" w:rsidRPr="00187AB5" w:rsidRDefault="00905B17" w:rsidP="00030241">
            <w:pPr>
              <w:tabs>
                <w:tab w:val="left" w:pos="552"/>
                <w:tab w:val="left" w:pos="579"/>
              </w:tabs>
              <w:rPr>
                <w:rFonts w:asciiTheme="majorHAnsi" w:hAnsiTheme="majorHAnsi"/>
                <w:sz w:val="22"/>
                <w:szCs w:val="22"/>
              </w:rPr>
            </w:pPr>
          </w:p>
        </w:tc>
      </w:tr>
      <w:tr w:rsidR="00B07FF6" w:rsidRPr="00187AB5" w14:paraId="79C42FAB" w14:textId="77777777" w:rsidTr="00511FF4">
        <w:trPr>
          <w:trHeight w:val="273"/>
        </w:trPr>
        <w:tc>
          <w:tcPr>
            <w:tcW w:w="913" w:type="dxa"/>
          </w:tcPr>
          <w:p w14:paraId="143C5174" w14:textId="2276CB25" w:rsidR="00905B17" w:rsidRPr="00187AB5" w:rsidRDefault="00905B17" w:rsidP="00C96F97">
            <w:pPr>
              <w:rPr>
                <w:rFonts w:asciiTheme="majorHAnsi" w:hAnsiTheme="majorHAnsi"/>
                <w:sz w:val="22"/>
                <w:szCs w:val="22"/>
              </w:rPr>
            </w:pPr>
            <w:r>
              <w:rPr>
                <w:rFonts w:asciiTheme="majorHAnsi" w:hAnsiTheme="majorHAnsi"/>
                <w:sz w:val="22"/>
                <w:szCs w:val="22"/>
              </w:rPr>
              <w:t xml:space="preserve">10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690D9BCA" w14:textId="425C124C" w:rsidR="00905B17" w:rsidRPr="00187AB5" w:rsidRDefault="00905B17" w:rsidP="00C96F97">
            <w:pPr>
              <w:rPr>
                <w:rFonts w:asciiTheme="majorHAnsi" w:hAnsiTheme="majorHAnsi"/>
                <w:sz w:val="22"/>
                <w:szCs w:val="22"/>
              </w:rPr>
            </w:pPr>
            <w:r w:rsidRPr="00187AB5">
              <w:rPr>
                <w:rFonts w:asciiTheme="majorHAnsi" w:hAnsiTheme="majorHAnsi"/>
                <w:sz w:val="22"/>
                <w:szCs w:val="22"/>
              </w:rPr>
              <w:t>Oct 31</w:t>
            </w:r>
          </w:p>
        </w:tc>
        <w:tc>
          <w:tcPr>
            <w:tcW w:w="4512" w:type="dxa"/>
          </w:tcPr>
          <w:p w14:paraId="112BBC32" w14:textId="6136CEDD" w:rsidR="00905B17" w:rsidRPr="00187AB5" w:rsidRDefault="00905B17" w:rsidP="00C96F97">
            <w:pPr>
              <w:tabs>
                <w:tab w:val="left" w:pos="552"/>
                <w:tab w:val="left" w:pos="579"/>
              </w:tabs>
              <w:rPr>
                <w:rFonts w:asciiTheme="majorHAnsi" w:hAnsiTheme="majorHAnsi"/>
                <w:sz w:val="22"/>
                <w:szCs w:val="22"/>
              </w:rPr>
            </w:pPr>
            <w:r w:rsidRPr="00187AB5">
              <w:rPr>
                <w:rFonts w:asciiTheme="majorHAnsi" w:hAnsiTheme="majorHAnsi"/>
                <w:sz w:val="22"/>
                <w:szCs w:val="22"/>
              </w:rPr>
              <w:t>Marketing Mix: Price</w:t>
            </w:r>
          </w:p>
        </w:tc>
        <w:tc>
          <w:tcPr>
            <w:tcW w:w="4032" w:type="dxa"/>
          </w:tcPr>
          <w:p w14:paraId="55DF7CD1" w14:textId="13935D2C" w:rsidR="00905B17" w:rsidRPr="00187AB5" w:rsidRDefault="00905B17" w:rsidP="00C96F97">
            <w:pPr>
              <w:tabs>
                <w:tab w:val="left" w:pos="552"/>
                <w:tab w:val="left" w:pos="579"/>
              </w:tabs>
              <w:jc w:val="both"/>
              <w:rPr>
                <w:rFonts w:asciiTheme="majorHAnsi" w:hAnsiTheme="majorHAnsi"/>
                <w:sz w:val="22"/>
                <w:szCs w:val="22"/>
              </w:rPr>
            </w:pPr>
            <w:r w:rsidRPr="00187AB5">
              <w:rPr>
                <w:rFonts w:asciiTheme="majorHAnsi" w:hAnsiTheme="majorHAnsi"/>
                <w:sz w:val="22"/>
                <w:szCs w:val="22"/>
              </w:rPr>
              <w:t>Workshop 5: The 2 Ps</w:t>
            </w:r>
          </w:p>
        </w:tc>
      </w:tr>
      <w:tr w:rsidR="00B07FF6" w:rsidRPr="00187AB5" w14:paraId="49ECA8A5"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7665B9D7" w14:textId="0EAAEBA6" w:rsidR="00905B17" w:rsidRPr="00187AB5" w:rsidRDefault="00905B17" w:rsidP="00C96F97">
            <w:pPr>
              <w:rPr>
                <w:rFonts w:asciiTheme="majorHAnsi" w:hAnsiTheme="majorHAnsi"/>
                <w:sz w:val="22"/>
                <w:szCs w:val="22"/>
              </w:rPr>
            </w:pPr>
            <w:r>
              <w:rPr>
                <w:rFonts w:asciiTheme="majorHAnsi" w:hAnsiTheme="majorHAnsi"/>
                <w:sz w:val="22"/>
                <w:szCs w:val="22"/>
              </w:rPr>
              <w:t xml:space="preserve">10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37975DB9" w14:textId="4E1F0058" w:rsidR="00905B17" w:rsidRPr="00187AB5" w:rsidRDefault="00905B17" w:rsidP="00C96F97">
            <w:pPr>
              <w:rPr>
                <w:rFonts w:asciiTheme="majorHAnsi" w:hAnsiTheme="majorHAnsi"/>
                <w:sz w:val="22"/>
                <w:szCs w:val="22"/>
              </w:rPr>
            </w:pPr>
            <w:r w:rsidRPr="00187AB5">
              <w:rPr>
                <w:rFonts w:asciiTheme="majorHAnsi" w:hAnsiTheme="majorHAnsi"/>
                <w:sz w:val="22"/>
                <w:szCs w:val="22"/>
              </w:rPr>
              <w:t>Nov 2</w:t>
            </w:r>
          </w:p>
        </w:tc>
        <w:tc>
          <w:tcPr>
            <w:tcW w:w="4512" w:type="dxa"/>
          </w:tcPr>
          <w:p w14:paraId="472A8984" w14:textId="165CFCEC" w:rsidR="00905B17" w:rsidRPr="00187AB5" w:rsidRDefault="00905B17" w:rsidP="00C96F97">
            <w:pPr>
              <w:rPr>
                <w:rFonts w:asciiTheme="majorHAnsi" w:hAnsiTheme="majorHAnsi"/>
                <w:sz w:val="22"/>
                <w:szCs w:val="22"/>
              </w:rPr>
            </w:pPr>
            <w:r w:rsidRPr="00187AB5">
              <w:rPr>
                <w:rFonts w:asciiTheme="majorHAnsi" w:hAnsiTheme="majorHAnsi"/>
                <w:sz w:val="22"/>
                <w:szCs w:val="22"/>
              </w:rPr>
              <w:t>Marketing Mix: Promotion</w:t>
            </w:r>
          </w:p>
        </w:tc>
        <w:tc>
          <w:tcPr>
            <w:tcW w:w="4032" w:type="dxa"/>
          </w:tcPr>
          <w:p w14:paraId="45EA55DC" w14:textId="77777777" w:rsidR="00905B17" w:rsidRPr="00187AB5" w:rsidRDefault="00905B17" w:rsidP="00C96F97">
            <w:pPr>
              <w:rPr>
                <w:rFonts w:asciiTheme="majorHAnsi" w:hAnsiTheme="majorHAnsi"/>
                <w:sz w:val="22"/>
                <w:szCs w:val="22"/>
              </w:rPr>
            </w:pPr>
          </w:p>
        </w:tc>
      </w:tr>
      <w:tr w:rsidR="00B07FF6" w:rsidRPr="00187AB5" w14:paraId="7E15D41B" w14:textId="77777777" w:rsidTr="00511FF4">
        <w:trPr>
          <w:trHeight w:val="273"/>
        </w:trPr>
        <w:tc>
          <w:tcPr>
            <w:tcW w:w="913" w:type="dxa"/>
          </w:tcPr>
          <w:p w14:paraId="4305845B" w14:textId="75AAA5AE" w:rsidR="00905B17" w:rsidRPr="00187AB5" w:rsidRDefault="00905B17" w:rsidP="00C96F97">
            <w:pPr>
              <w:rPr>
                <w:rFonts w:asciiTheme="majorHAnsi" w:hAnsiTheme="majorHAnsi"/>
                <w:sz w:val="22"/>
                <w:szCs w:val="22"/>
              </w:rPr>
            </w:pPr>
            <w:r>
              <w:rPr>
                <w:rFonts w:asciiTheme="majorHAnsi" w:hAnsiTheme="majorHAnsi"/>
                <w:sz w:val="22"/>
                <w:szCs w:val="22"/>
              </w:rPr>
              <w:t xml:space="preserve">11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45B3788A" w14:textId="77777777" w:rsidR="00905B17" w:rsidRPr="00187AB5" w:rsidRDefault="00905B17" w:rsidP="00C96F97">
            <w:pPr>
              <w:rPr>
                <w:rFonts w:asciiTheme="majorHAnsi" w:hAnsiTheme="majorHAnsi"/>
                <w:sz w:val="22"/>
                <w:szCs w:val="22"/>
              </w:rPr>
            </w:pPr>
            <w:r w:rsidRPr="00187AB5">
              <w:rPr>
                <w:rFonts w:asciiTheme="majorHAnsi" w:hAnsiTheme="majorHAnsi"/>
                <w:sz w:val="22"/>
                <w:szCs w:val="22"/>
              </w:rPr>
              <w:t>Nov 7</w:t>
            </w:r>
          </w:p>
        </w:tc>
        <w:tc>
          <w:tcPr>
            <w:tcW w:w="4512" w:type="dxa"/>
          </w:tcPr>
          <w:p w14:paraId="33BA304F" w14:textId="77777777" w:rsidR="00905B17" w:rsidRPr="00187AB5" w:rsidRDefault="00905B17" w:rsidP="00C96F97">
            <w:pPr>
              <w:rPr>
                <w:rFonts w:asciiTheme="majorHAnsi" w:hAnsiTheme="majorHAnsi"/>
                <w:sz w:val="22"/>
                <w:szCs w:val="22"/>
              </w:rPr>
            </w:pPr>
            <w:r w:rsidRPr="00187AB5">
              <w:rPr>
                <w:rFonts w:asciiTheme="majorHAnsi" w:hAnsiTheme="majorHAnsi"/>
                <w:sz w:val="22"/>
                <w:szCs w:val="22"/>
              </w:rPr>
              <w:t>Branding</w:t>
            </w:r>
          </w:p>
        </w:tc>
        <w:tc>
          <w:tcPr>
            <w:tcW w:w="4032" w:type="dxa"/>
          </w:tcPr>
          <w:p w14:paraId="08DC14C7" w14:textId="77777777" w:rsidR="00905B17" w:rsidRPr="00187AB5" w:rsidRDefault="00905B17" w:rsidP="00C96F97">
            <w:pPr>
              <w:rPr>
                <w:rFonts w:asciiTheme="majorHAnsi" w:hAnsiTheme="majorHAnsi"/>
                <w:sz w:val="22"/>
                <w:szCs w:val="22"/>
              </w:rPr>
            </w:pPr>
          </w:p>
        </w:tc>
      </w:tr>
      <w:tr w:rsidR="00B07FF6" w:rsidRPr="00187AB5" w14:paraId="586C61CC"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26770A65" w14:textId="3E4C2F7F" w:rsidR="00905B17" w:rsidRPr="00187AB5" w:rsidRDefault="00905B17" w:rsidP="00C96F97">
            <w:pPr>
              <w:rPr>
                <w:rFonts w:asciiTheme="majorHAnsi" w:hAnsiTheme="majorHAnsi"/>
                <w:sz w:val="22"/>
                <w:szCs w:val="22"/>
              </w:rPr>
            </w:pPr>
            <w:r>
              <w:rPr>
                <w:rFonts w:asciiTheme="majorHAnsi" w:hAnsiTheme="majorHAnsi"/>
                <w:sz w:val="22"/>
                <w:szCs w:val="22"/>
              </w:rPr>
              <w:t xml:space="preserve">11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3FD67E76" w14:textId="77777777" w:rsidR="00905B17" w:rsidRPr="00187AB5" w:rsidRDefault="00905B17" w:rsidP="00C96F97">
            <w:pPr>
              <w:rPr>
                <w:rFonts w:asciiTheme="majorHAnsi" w:hAnsiTheme="majorHAnsi"/>
                <w:sz w:val="22"/>
                <w:szCs w:val="22"/>
              </w:rPr>
            </w:pPr>
            <w:r w:rsidRPr="00187AB5">
              <w:rPr>
                <w:rFonts w:asciiTheme="majorHAnsi" w:hAnsiTheme="majorHAnsi"/>
                <w:sz w:val="22"/>
                <w:szCs w:val="22"/>
              </w:rPr>
              <w:t>Nov 9</w:t>
            </w:r>
          </w:p>
        </w:tc>
        <w:tc>
          <w:tcPr>
            <w:tcW w:w="4512" w:type="dxa"/>
          </w:tcPr>
          <w:p w14:paraId="7A206473" w14:textId="0810294C" w:rsidR="00905B17" w:rsidRPr="00187AB5" w:rsidRDefault="00905B17" w:rsidP="00C96F97">
            <w:pPr>
              <w:rPr>
                <w:rFonts w:asciiTheme="majorHAnsi" w:hAnsiTheme="majorHAnsi"/>
                <w:sz w:val="22"/>
                <w:szCs w:val="22"/>
              </w:rPr>
            </w:pPr>
            <w:r>
              <w:rPr>
                <w:rFonts w:asciiTheme="majorHAnsi" w:hAnsiTheme="majorHAnsi"/>
                <w:sz w:val="22"/>
                <w:szCs w:val="22"/>
              </w:rPr>
              <w:t>Workshop 6</w:t>
            </w:r>
            <w:r w:rsidRPr="00187AB5">
              <w:rPr>
                <w:rFonts w:asciiTheme="majorHAnsi" w:hAnsiTheme="majorHAnsi"/>
                <w:sz w:val="22"/>
                <w:szCs w:val="22"/>
              </w:rPr>
              <w:t xml:space="preserve"> : IMC</w:t>
            </w:r>
          </w:p>
        </w:tc>
        <w:tc>
          <w:tcPr>
            <w:tcW w:w="4032" w:type="dxa"/>
          </w:tcPr>
          <w:p w14:paraId="47BA7D79" w14:textId="77777777" w:rsidR="00905B17" w:rsidRPr="00187AB5" w:rsidRDefault="00905B17" w:rsidP="00C96F97">
            <w:pPr>
              <w:rPr>
                <w:rFonts w:asciiTheme="majorHAnsi" w:hAnsiTheme="majorHAnsi"/>
                <w:sz w:val="22"/>
                <w:szCs w:val="22"/>
              </w:rPr>
            </w:pPr>
          </w:p>
        </w:tc>
      </w:tr>
      <w:tr w:rsidR="00B07FF6" w:rsidRPr="00187AB5" w14:paraId="130C99FE" w14:textId="77777777" w:rsidTr="00511FF4">
        <w:trPr>
          <w:trHeight w:val="273"/>
        </w:trPr>
        <w:tc>
          <w:tcPr>
            <w:tcW w:w="913" w:type="dxa"/>
          </w:tcPr>
          <w:p w14:paraId="50F0BCF4" w14:textId="6BC20034" w:rsidR="00905B17" w:rsidRPr="00187AB5" w:rsidRDefault="00905B17" w:rsidP="00C96F97">
            <w:pPr>
              <w:rPr>
                <w:rFonts w:asciiTheme="majorHAnsi" w:hAnsiTheme="majorHAnsi"/>
                <w:sz w:val="22"/>
                <w:szCs w:val="22"/>
              </w:rPr>
            </w:pPr>
            <w:r>
              <w:rPr>
                <w:rFonts w:asciiTheme="majorHAnsi" w:hAnsiTheme="majorHAnsi"/>
                <w:sz w:val="22"/>
                <w:szCs w:val="22"/>
              </w:rPr>
              <w:t xml:space="preserve">12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3E8DC16B" w14:textId="77777777" w:rsidR="00905B17" w:rsidRPr="00187AB5" w:rsidRDefault="00905B17" w:rsidP="00C96F97">
            <w:pPr>
              <w:rPr>
                <w:rFonts w:asciiTheme="majorHAnsi" w:hAnsiTheme="majorHAnsi"/>
                <w:sz w:val="22"/>
                <w:szCs w:val="22"/>
              </w:rPr>
            </w:pPr>
            <w:r w:rsidRPr="00187AB5">
              <w:rPr>
                <w:rFonts w:asciiTheme="majorHAnsi" w:hAnsiTheme="majorHAnsi"/>
                <w:sz w:val="22"/>
                <w:szCs w:val="22"/>
              </w:rPr>
              <w:t>Nov 14</w:t>
            </w:r>
          </w:p>
        </w:tc>
        <w:tc>
          <w:tcPr>
            <w:tcW w:w="4512" w:type="dxa"/>
          </w:tcPr>
          <w:p w14:paraId="03BF067D" w14:textId="77777777" w:rsidR="00905B17" w:rsidRPr="00187AB5" w:rsidRDefault="00905B17" w:rsidP="00C96F97">
            <w:pPr>
              <w:rPr>
                <w:rFonts w:asciiTheme="majorHAnsi" w:hAnsiTheme="majorHAnsi"/>
                <w:sz w:val="22"/>
                <w:szCs w:val="22"/>
              </w:rPr>
            </w:pPr>
            <w:r w:rsidRPr="00187AB5">
              <w:rPr>
                <w:rFonts w:asciiTheme="majorHAnsi" w:hAnsiTheme="majorHAnsi"/>
                <w:sz w:val="22"/>
                <w:szCs w:val="22"/>
              </w:rPr>
              <w:t>Markets as place/economic entity/people</w:t>
            </w:r>
          </w:p>
        </w:tc>
        <w:tc>
          <w:tcPr>
            <w:tcW w:w="4032" w:type="dxa"/>
          </w:tcPr>
          <w:p w14:paraId="5268A19B" w14:textId="690D51FB" w:rsidR="00905B17" w:rsidRPr="00187AB5" w:rsidRDefault="00905B17" w:rsidP="00C96F97">
            <w:pPr>
              <w:rPr>
                <w:rFonts w:asciiTheme="majorHAnsi" w:hAnsiTheme="majorHAnsi"/>
                <w:sz w:val="22"/>
                <w:szCs w:val="22"/>
              </w:rPr>
            </w:pPr>
            <w:r>
              <w:rPr>
                <w:rFonts w:asciiTheme="majorHAnsi" w:hAnsiTheme="majorHAnsi"/>
                <w:sz w:val="22"/>
                <w:szCs w:val="22"/>
              </w:rPr>
              <w:t>Workshop 6</w:t>
            </w:r>
            <w:r w:rsidRPr="00187AB5">
              <w:rPr>
                <w:rFonts w:asciiTheme="majorHAnsi" w:hAnsiTheme="majorHAnsi"/>
                <w:sz w:val="22"/>
                <w:szCs w:val="22"/>
              </w:rPr>
              <w:t>: IMC</w:t>
            </w:r>
          </w:p>
        </w:tc>
      </w:tr>
      <w:tr w:rsidR="00B07FF6" w:rsidRPr="00187AB5" w14:paraId="06DA5AD7"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657C6137" w14:textId="5BD317BF" w:rsidR="00905B17" w:rsidRPr="00187AB5" w:rsidRDefault="00905B17" w:rsidP="00C96F97">
            <w:pPr>
              <w:rPr>
                <w:rFonts w:asciiTheme="majorHAnsi" w:hAnsiTheme="majorHAnsi"/>
                <w:sz w:val="22"/>
                <w:szCs w:val="22"/>
              </w:rPr>
            </w:pPr>
            <w:r>
              <w:rPr>
                <w:rFonts w:asciiTheme="majorHAnsi" w:hAnsiTheme="majorHAnsi"/>
                <w:sz w:val="22"/>
                <w:szCs w:val="22"/>
              </w:rPr>
              <w:t xml:space="preserve">12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6FAA60CE" w14:textId="77777777" w:rsidR="00905B17" w:rsidRPr="00187AB5" w:rsidRDefault="00905B17" w:rsidP="00C96F97">
            <w:pPr>
              <w:rPr>
                <w:rFonts w:asciiTheme="majorHAnsi" w:hAnsiTheme="majorHAnsi"/>
                <w:sz w:val="22"/>
                <w:szCs w:val="22"/>
              </w:rPr>
            </w:pPr>
            <w:r w:rsidRPr="00187AB5">
              <w:rPr>
                <w:rFonts w:asciiTheme="majorHAnsi" w:hAnsiTheme="majorHAnsi"/>
                <w:sz w:val="22"/>
                <w:szCs w:val="22"/>
              </w:rPr>
              <w:t>Nov 16</w:t>
            </w:r>
          </w:p>
        </w:tc>
        <w:tc>
          <w:tcPr>
            <w:tcW w:w="4512" w:type="dxa"/>
          </w:tcPr>
          <w:p w14:paraId="11E05E6A" w14:textId="77777777" w:rsidR="00905B17" w:rsidRPr="00187AB5" w:rsidRDefault="00905B17" w:rsidP="00C96F97">
            <w:pPr>
              <w:rPr>
                <w:rFonts w:asciiTheme="majorHAnsi" w:hAnsiTheme="majorHAnsi"/>
                <w:sz w:val="22"/>
                <w:szCs w:val="22"/>
              </w:rPr>
            </w:pPr>
            <w:r w:rsidRPr="00187AB5">
              <w:rPr>
                <w:rFonts w:asciiTheme="majorHAnsi" w:hAnsiTheme="majorHAnsi"/>
                <w:sz w:val="22"/>
                <w:szCs w:val="22"/>
              </w:rPr>
              <w:t>Market Dynamics: Actors</w:t>
            </w:r>
          </w:p>
        </w:tc>
        <w:tc>
          <w:tcPr>
            <w:tcW w:w="4032" w:type="dxa"/>
          </w:tcPr>
          <w:p w14:paraId="6792D3F5" w14:textId="77777777" w:rsidR="00905B17" w:rsidRPr="00187AB5" w:rsidRDefault="00905B17" w:rsidP="00C96F97">
            <w:pPr>
              <w:rPr>
                <w:rFonts w:asciiTheme="majorHAnsi" w:hAnsiTheme="majorHAnsi"/>
                <w:sz w:val="22"/>
                <w:szCs w:val="22"/>
              </w:rPr>
            </w:pPr>
          </w:p>
        </w:tc>
      </w:tr>
      <w:tr w:rsidR="00B07FF6" w:rsidRPr="00187AB5" w14:paraId="0D0580E8" w14:textId="77777777" w:rsidTr="00511FF4">
        <w:trPr>
          <w:trHeight w:val="273"/>
        </w:trPr>
        <w:tc>
          <w:tcPr>
            <w:tcW w:w="913" w:type="dxa"/>
          </w:tcPr>
          <w:p w14:paraId="01DB8EC0" w14:textId="3A532C90" w:rsidR="00905B17" w:rsidRPr="00187AB5" w:rsidRDefault="00905B17" w:rsidP="00C96F97">
            <w:pPr>
              <w:rPr>
                <w:rFonts w:asciiTheme="majorHAnsi" w:hAnsiTheme="majorHAnsi"/>
                <w:sz w:val="22"/>
                <w:szCs w:val="22"/>
              </w:rPr>
            </w:pPr>
            <w:r>
              <w:rPr>
                <w:rFonts w:asciiTheme="majorHAnsi" w:hAnsiTheme="majorHAnsi"/>
                <w:sz w:val="22"/>
                <w:szCs w:val="22"/>
              </w:rPr>
              <w:t xml:space="preserve">13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5F000868" w14:textId="77777777" w:rsidR="00905B17" w:rsidRPr="00187AB5" w:rsidRDefault="00905B17" w:rsidP="00C96F97">
            <w:pPr>
              <w:rPr>
                <w:rFonts w:asciiTheme="majorHAnsi" w:hAnsiTheme="majorHAnsi"/>
                <w:sz w:val="22"/>
                <w:szCs w:val="22"/>
              </w:rPr>
            </w:pPr>
            <w:r w:rsidRPr="00187AB5">
              <w:rPr>
                <w:rFonts w:asciiTheme="majorHAnsi" w:hAnsiTheme="majorHAnsi"/>
                <w:sz w:val="22"/>
                <w:szCs w:val="22"/>
              </w:rPr>
              <w:t>Nov 21</w:t>
            </w:r>
          </w:p>
        </w:tc>
        <w:tc>
          <w:tcPr>
            <w:tcW w:w="4512" w:type="dxa"/>
          </w:tcPr>
          <w:p w14:paraId="5BD6CDD9" w14:textId="77777777" w:rsidR="00905B17" w:rsidRDefault="00905B17" w:rsidP="00C96F97">
            <w:pPr>
              <w:rPr>
                <w:rFonts w:asciiTheme="majorHAnsi" w:hAnsiTheme="majorHAnsi"/>
                <w:sz w:val="22"/>
                <w:szCs w:val="22"/>
              </w:rPr>
            </w:pPr>
            <w:r w:rsidRPr="00187AB5">
              <w:rPr>
                <w:rFonts w:asciiTheme="majorHAnsi" w:hAnsiTheme="majorHAnsi"/>
                <w:sz w:val="22"/>
                <w:szCs w:val="22"/>
              </w:rPr>
              <w:t xml:space="preserve">Market Dynamics: </w:t>
            </w:r>
          </w:p>
          <w:p w14:paraId="435CC65E" w14:textId="5AA3DEB7" w:rsidR="00905B17" w:rsidRPr="00187AB5" w:rsidRDefault="00905B17" w:rsidP="00C96F97">
            <w:pPr>
              <w:rPr>
                <w:rFonts w:asciiTheme="majorHAnsi" w:hAnsiTheme="majorHAnsi"/>
                <w:sz w:val="22"/>
                <w:szCs w:val="22"/>
              </w:rPr>
            </w:pPr>
            <w:r w:rsidRPr="00187AB5">
              <w:rPr>
                <w:rFonts w:asciiTheme="majorHAnsi" w:hAnsiTheme="majorHAnsi"/>
                <w:sz w:val="22"/>
                <w:szCs w:val="22"/>
              </w:rPr>
              <w:t>International Markets and Economic Systems</w:t>
            </w:r>
          </w:p>
        </w:tc>
        <w:tc>
          <w:tcPr>
            <w:tcW w:w="4032" w:type="dxa"/>
          </w:tcPr>
          <w:p w14:paraId="5932CD94" w14:textId="77777777" w:rsidR="00905B17" w:rsidRPr="00187AB5" w:rsidRDefault="00905B17" w:rsidP="00C96F97">
            <w:pPr>
              <w:rPr>
                <w:rFonts w:asciiTheme="majorHAnsi" w:hAnsiTheme="majorHAnsi"/>
                <w:sz w:val="22"/>
                <w:szCs w:val="22"/>
              </w:rPr>
            </w:pPr>
          </w:p>
        </w:tc>
      </w:tr>
      <w:tr w:rsidR="00511FF4" w:rsidRPr="00187AB5" w14:paraId="7BF407B7" w14:textId="77777777" w:rsidTr="00511FF4">
        <w:trPr>
          <w:cnfStyle w:val="000000100000" w:firstRow="0" w:lastRow="0" w:firstColumn="0" w:lastColumn="0" w:oddVBand="0" w:evenVBand="0" w:oddHBand="1" w:evenHBand="0" w:firstRowFirstColumn="0" w:firstRowLastColumn="0" w:lastRowFirstColumn="0" w:lastRowLastColumn="0"/>
          <w:trHeight w:val="314"/>
        </w:trPr>
        <w:tc>
          <w:tcPr>
            <w:tcW w:w="913" w:type="dxa"/>
          </w:tcPr>
          <w:p w14:paraId="272F0B77" w14:textId="18AC979C" w:rsidR="00511FF4" w:rsidRPr="00187AB5" w:rsidRDefault="00511FF4" w:rsidP="00C96F97">
            <w:pPr>
              <w:rPr>
                <w:rFonts w:asciiTheme="majorHAnsi" w:hAnsiTheme="majorHAnsi"/>
                <w:sz w:val="22"/>
                <w:szCs w:val="22"/>
              </w:rPr>
            </w:pPr>
            <w:r>
              <w:rPr>
                <w:rFonts w:asciiTheme="majorHAnsi" w:hAnsiTheme="majorHAnsi"/>
                <w:sz w:val="22"/>
                <w:szCs w:val="22"/>
              </w:rPr>
              <w:t xml:space="preserve">13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5C6F8CBD" w14:textId="60ED0281" w:rsidR="00511FF4" w:rsidRPr="00187AB5" w:rsidRDefault="00511FF4" w:rsidP="00C96F97">
            <w:pPr>
              <w:rPr>
                <w:rFonts w:asciiTheme="majorHAnsi" w:hAnsiTheme="majorHAnsi"/>
                <w:sz w:val="22"/>
                <w:szCs w:val="22"/>
              </w:rPr>
            </w:pPr>
            <w:r w:rsidRPr="00187AB5">
              <w:rPr>
                <w:rFonts w:asciiTheme="majorHAnsi" w:hAnsiTheme="majorHAnsi"/>
                <w:sz w:val="22"/>
                <w:szCs w:val="22"/>
              </w:rPr>
              <w:t>Nov 23</w:t>
            </w:r>
          </w:p>
        </w:tc>
        <w:tc>
          <w:tcPr>
            <w:tcW w:w="8544" w:type="dxa"/>
            <w:gridSpan w:val="2"/>
          </w:tcPr>
          <w:p w14:paraId="52D79D23" w14:textId="1FE1A89D" w:rsidR="00511FF4" w:rsidRPr="00187AB5" w:rsidRDefault="00511FF4" w:rsidP="00511FF4">
            <w:pPr>
              <w:jc w:val="center"/>
              <w:rPr>
                <w:rFonts w:asciiTheme="majorHAnsi" w:hAnsiTheme="majorHAnsi"/>
                <w:sz w:val="22"/>
                <w:szCs w:val="22"/>
              </w:rPr>
            </w:pPr>
            <w:r>
              <w:rPr>
                <w:rFonts w:asciiTheme="majorHAnsi" w:hAnsiTheme="majorHAnsi"/>
                <w:sz w:val="22"/>
                <w:szCs w:val="22"/>
              </w:rPr>
              <w:t xml:space="preserve">Happy Thanksgiving </w:t>
            </w:r>
            <w:r w:rsidRPr="00511FF4">
              <w:rPr>
                <w:rFonts w:asciiTheme="majorHAnsi" w:hAnsiTheme="majorHAnsi"/>
                <w:sz w:val="22"/>
                <w:szCs w:val="22"/>
              </w:rPr>
              <w:sym w:font="Wingdings" w:char="F04A"/>
            </w:r>
          </w:p>
        </w:tc>
      </w:tr>
      <w:tr w:rsidR="00B07FF6" w:rsidRPr="00187AB5" w14:paraId="40121E1F" w14:textId="77777777" w:rsidTr="00511FF4">
        <w:trPr>
          <w:trHeight w:val="273"/>
        </w:trPr>
        <w:tc>
          <w:tcPr>
            <w:tcW w:w="913" w:type="dxa"/>
          </w:tcPr>
          <w:p w14:paraId="5BD8E420" w14:textId="4A8743E9" w:rsidR="00905B17" w:rsidRPr="00187AB5" w:rsidRDefault="00905B17" w:rsidP="00C96F97">
            <w:pPr>
              <w:rPr>
                <w:rFonts w:asciiTheme="majorHAnsi" w:hAnsiTheme="majorHAnsi"/>
                <w:sz w:val="22"/>
                <w:szCs w:val="22"/>
              </w:rPr>
            </w:pPr>
            <w:r>
              <w:rPr>
                <w:rFonts w:asciiTheme="majorHAnsi" w:hAnsiTheme="majorHAnsi"/>
                <w:sz w:val="22"/>
                <w:szCs w:val="22"/>
              </w:rPr>
              <w:t xml:space="preserve">14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2AB48827" w14:textId="77777777" w:rsidR="00905B17" w:rsidRPr="00187AB5" w:rsidRDefault="00905B17" w:rsidP="00C96F97">
            <w:pPr>
              <w:rPr>
                <w:rFonts w:asciiTheme="majorHAnsi" w:hAnsiTheme="majorHAnsi"/>
                <w:sz w:val="22"/>
                <w:szCs w:val="22"/>
              </w:rPr>
            </w:pPr>
            <w:r w:rsidRPr="00187AB5">
              <w:rPr>
                <w:rFonts w:asciiTheme="majorHAnsi" w:hAnsiTheme="majorHAnsi"/>
                <w:sz w:val="22"/>
                <w:szCs w:val="22"/>
              </w:rPr>
              <w:t>Nov 28</w:t>
            </w:r>
          </w:p>
        </w:tc>
        <w:tc>
          <w:tcPr>
            <w:tcW w:w="4512" w:type="dxa"/>
          </w:tcPr>
          <w:p w14:paraId="1AF60E07" w14:textId="77777777" w:rsidR="00905B17" w:rsidRDefault="00905B17" w:rsidP="00C96F97">
            <w:pPr>
              <w:rPr>
                <w:rFonts w:asciiTheme="majorHAnsi" w:hAnsiTheme="majorHAnsi"/>
                <w:sz w:val="22"/>
                <w:szCs w:val="22"/>
              </w:rPr>
            </w:pPr>
            <w:r w:rsidRPr="00187AB5">
              <w:rPr>
                <w:rFonts w:asciiTheme="majorHAnsi" w:hAnsiTheme="majorHAnsi"/>
                <w:sz w:val="22"/>
                <w:szCs w:val="22"/>
              </w:rPr>
              <w:t xml:space="preserve">Market Dynamics: </w:t>
            </w:r>
          </w:p>
          <w:p w14:paraId="7BE6D8E0" w14:textId="6C84F4BD" w:rsidR="00905B17" w:rsidRPr="00187AB5" w:rsidRDefault="00905B17" w:rsidP="00C96F97">
            <w:pPr>
              <w:rPr>
                <w:rFonts w:asciiTheme="majorHAnsi" w:hAnsiTheme="majorHAnsi"/>
                <w:sz w:val="22"/>
                <w:szCs w:val="22"/>
              </w:rPr>
            </w:pPr>
            <w:r w:rsidRPr="00187AB5">
              <w:rPr>
                <w:rFonts w:asciiTheme="majorHAnsi" w:hAnsiTheme="majorHAnsi"/>
                <w:sz w:val="22"/>
                <w:szCs w:val="22"/>
              </w:rPr>
              <w:t>Social Change through Marketing</w:t>
            </w:r>
          </w:p>
        </w:tc>
        <w:tc>
          <w:tcPr>
            <w:tcW w:w="4032" w:type="dxa"/>
          </w:tcPr>
          <w:p w14:paraId="5CC9DB23" w14:textId="77777777" w:rsidR="00B93701" w:rsidRDefault="00905B17" w:rsidP="00C96F97">
            <w:pPr>
              <w:rPr>
                <w:rFonts w:asciiTheme="majorHAnsi" w:hAnsiTheme="majorHAnsi"/>
                <w:sz w:val="22"/>
                <w:szCs w:val="22"/>
              </w:rPr>
            </w:pPr>
            <w:r>
              <w:rPr>
                <w:rFonts w:asciiTheme="majorHAnsi" w:hAnsiTheme="majorHAnsi"/>
                <w:sz w:val="22"/>
                <w:szCs w:val="22"/>
              </w:rPr>
              <w:t xml:space="preserve">Quiz: </w:t>
            </w:r>
          </w:p>
          <w:p w14:paraId="621AFABD" w14:textId="46E8AFF2" w:rsidR="00905B17" w:rsidRPr="00187AB5" w:rsidRDefault="00905B17" w:rsidP="00C96F97">
            <w:pPr>
              <w:rPr>
                <w:rFonts w:asciiTheme="majorHAnsi" w:hAnsiTheme="majorHAnsi"/>
                <w:sz w:val="22"/>
                <w:szCs w:val="22"/>
              </w:rPr>
            </w:pPr>
            <w:r>
              <w:rPr>
                <w:rFonts w:asciiTheme="majorHAnsi" w:hAnsiTheme="majorHAnsi"/>
                <w:sz w:val="22"/>
                <w:szCs w:val="22"/>
              </w:rPr>
              <w:t>What nonprofits can learn from Coca Cola</w:t>
            </w:r>
          </w:p>
        </w:tc>
      </w:tr>
      <w:tr w:rsidR="00B07FF6" w:rsidRPr="00187AB5" w14:paraId="3A9BBD5D" w14:textId="77777777" w:rsidTr="00511FF4">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6FEADCED" w14:textId="40F4B6DA" w:rsidR="00905B17" w:rsidRDefault="00905B17" w:rsidP="00764133">
            <w:pPr>
              <w:rPr>
                <w:rFonts w:asciiTheme="majorHAnsi" w:hAnsiTheme="majorHAnsi"/>
                <w:sz w:val="22"/>
                <w:szCs w:val="22"/>
              </w:rPr>
            </w:pPr>
            <w:r>
              <w:rPr>
                <w:rFonts w:asciiTheme="majorHAnsi" w:hAnsiTheme="majorHAnsi"/>
                <w:sz w:val="22"/>
                <w:szCs w:val="22"/>
              </w:rPr>
              <w:t xml:space="preserve">14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202A6CEE" w14:textId="07179CE5" w:rsidR="00905B17" w:rsidRPr="00187AB5" w:rsidRDefault="00905B17" w:rsidP="00764133">
            <w:pPr>
              <w:rPr>
                <w:rFonts w:asciiTheme="majorHAnsi" w:hAnsiTheme="majorHAnsi"/>
                <w:sz w:val="22"/>
                <w:szCs w:val="22"/>
              </w:rPr>
            </w:pPr>
            <w:r w:rsidRPr="00187AB5">
              <w:rPr>
                <w:rFonts w:asciiTheme="majorHAnsi" w:hAnsiTheme="majorHAnsi"/>
                <w:sz w:val="22"/>
                <w:szCs w:val="22"/>
              </w:rPr>
              <w:t>Nov 30</w:t>
            </w:r>
          </w:p>
        </w:tc>
        <w:tc>
          <w:tcPr>
            <w:tcW w:w="4512" w:type="dxa"/>
          </w:tcPr>
          <w:p w14:paraId="5427B4FE" w14:textId="04A0B777" w:rsidR="00905B17" w:rsidRPr="00187AB5" w:rsidRDefault="00905B17" w:rsidP="00764133">
            <w:pPr>
              <w:rPr>
                <w:rFonts w:asciiTheme="majorHAnsi" w:hAnsiTheme="majorHAnsi"/>
                <w:sz w:val="22"/>
                <w:szCs w:val="22"/>
              </w:rPr>
            </w:pPr>
            <w:r w:rsidRPr="00187AB5">
              <w:rPr>
                <w:rFonts w:asciiTheme="majorHAnsi" w:hAnsiTheme="majorHAnsi"/>
                <w:sz w:val="22"/>
                <w:szCs w:val="22"/>
              </w:rPr>
              <w:t>Presentations</w:t>
            </w:r>
          </w:p>
        </w:tc>
        <w:tc>
          <w:tcPr>
            <w:tcW w:w="4032" w:type="dxa"/>
          </w:tcPr>
          <w:p w14:paraId="12574FC4" w14:textId="0017F2B7" w:rsidR="00905B17" w:rsidRPr="00187AB5" w:rsidRDefault="00905B17" w:rsidP="00764133">
            <w:pPr>
              <w:rPr>
                <w:rFonts w:asciiTheme="majorHAnsi" w:hAnsiTheme="majorHAnsi"/>
                <w:sz w:val="22"/>
                <w:szCs w:val="22"/>
              </w:rPr>
            </w:pPr>
            <w:r w:rsidRPr="00187AB5">
              <w:rPr>
                <w:rFonts w:asciiTheme="majorHAnsi" w:hAnsiTheme="majorHAnsi"/>
                <w:sz w:val="22"/>
                <w:szCs w:val="22"/>
              </w:rPr>
              <w:t>Final Paper</w:t>
            </w:r>
          </w:p>
        </w:tc>
      </w:tr>
      <w:tr w:rsidR="00B07FF6" w:rsidRPr="00187AB5" w14:paraId="19491A35" w14:textId="77777777" w:rsidTr="00511FF4">
        <w:trPr>
          <w:trHeight w:val="273"/>
        </w:trPr>
        <w:tc>
          <w:tcPr>
            <w:tcW w:w="913" w:type="dxa"/>
          </w:tcPr>
          <w:p w14:paraId="6153CEFB" w14:textId="2FEAAC8C" w:rsidR="00905B17" w:rsidRDefault="00905B17" w:rsidP="00764133">
            <w:pPr>
              <w:rPr>
                <w:rFonts w:asciiTheme="majorHAnsi" w:hAnsiTheme="majorHAnsi"/>
                <w:sz w:val="22"/>
                <w:szCs w:val="22"/>
              </w:rPr>
            </w:pPr>
            <w:r>
              <w:rPr>
                <w:rFonts w:asciiTheme="majorHAnsi" w:hAnsiTheme="majorHAnsi"/>
                <w:sz w:val="22"/>
                <w:szCs w:val="22"/>
              </w:rPr>
              <w:t xml:space="preserve">15 – </w:t>
            </w:r>
            <w:proofErr w:type="spellStart"/>
            <w:r>
              <w:rPr>
                <w:rFonts w:asciiTheme="majorHAnsi" w:hAnsiTheme="majorHAnsi"/>
                <w:sz w:val="22"/>
                <w:szCs w:val="22"/>
              </w:rPr>
              <w:t>Tu</w:t>
            </w:r>
            <w:proofErr w:type="spellEnd"/>
            <w:r w:rsidRPr="00187AB5">
              <w:rPr>
                <w:rFonts w:asciiTheme="majorHAnsi" w:hAnsiTheme="majorHAnsi"/>
                <w:sz w:val="22"/>
                <w:szCs w:val="22"/>
              </w:rPr>
              <w:t xml:space="preserve"> </w:t>
            </w:r>
          </w:p>
        </w:tc>
        <w:tc>
          <w:tcPr>
            <w:tcW w:w="893" w:type="dxa"/>
          </w:tcPr>
          <w:p w14:paraId="67386C6A" w14:textId="58EA48E8" w:rsidR="00905B17" w:rsidRPr="00187AB5" w:rsidRDefault="00905B17" w:rsidP="00764133">
            <w:pPr>
              <w:rPr>
                <w:rFonts w:asciiTheme="majorHAnsi" w:hAnsiTheme="majorHAnsi"/>
                <w:sz w:val="22"/>
                <w:szCs w:val="22"/>
              </w:rPr>
            </w:pPr>
            <w:r w:rsidRPr="00187AB5">
              <w:rPr>
                <w:rFonts w:asciiTheme="majorHAnsi" w:hAnsiTheme="majorHAnsi"/>
                <w:sz w:val="22"/>
                <w:szCs w:val="22"/>
              </w:rPr>
              <w:t>Dec 5</w:t>
            </w:r>
          </w:p>
        </w:tc>
        <w:tc>
          <w:tcPr>
            <w:tcW w:w="4512" w:type="dxa"/>
          </w:tcPr>
          <w:p w14:paraId="049FC4C7" w14:textId="24AAF074" w:rsidR="00905B17" w:rsidRPr="00187AB5" w:rsidRDefault="00905B17" w:rsidP="00764133">
            <w:pPr>
              <w:rPr>
                <w:rFonts w:asciiTheme="majorHAnsi" w:hAnsiTheme="majorHAnsi"/>
                <w:sz w:val="22"/>
                <w:szCs w:val="22"/>
              </w:rPr>
            </w:pPr>
            <w:r w:rsidRPr="00187AB5">
              <w:rPr>
                <w:rFonts w:asciiTheme="majorHAnsi" w:hAnsiTheme="majorHAnsi"/>
                <w:sz w:val="22"/>
                <w:szCs w:val="22"/>
              </w:rPr>
              <w:t>Presentations</w:t>
            </w:r>
          </w:p>
        </w:tc>
        <w:tc>
          <w:tcPr>
            <w:tcW w:w="4032" w:type="dxa"/>
          </w:tcPr>
          <w:p w14:paraId="004CB1AE" w14:textId="77777777" w:rsidR="00905B17" w:rsidRPr="00187AB5" w:rsidRDefault="00905B17" w:rsidP="00764133">
            <w:pPr>
              <w:rPr>
                <w:rFonts w:asciiTheme="majorHAnsi" w:hAnsiTheme="majorHAnsi"/>
                <w:sz w:val="22"/>
                <w:szCs w:val="22"/>
              </w:rPr>
            </w:pPr>
          </w:p>
        </w:tc>
      </w:tr>
      <w:tr w:rsidR="00B07FF6" w:rsidRPr="00187AB5" w14:paraId="44212179" w14:textId="77777777" w:rsidTr="00511FF4">
        <w:trPr>
          <w:cnfStyle w:val="000000100000" w:firstRow="0" w:lastRow="0" w:firstColumn="0" w:lastColumn="0" w:oddVBand="0" w:evenVBand="0" w:oddHBand="1" w:evenHBand="0" w:firstRowFirstColumn="0" w:firstRowLastColumn="0" w:lastRowFirstColumn="0" w:lastRowLastColumn="0"/>
          <w:trHeight w:val="269"/>
        </w:trPr>
        <w:tc>
          <w:tcPr>
            <w:tcW w:w="913" w:type="dxa"/>
          </w:tcPr>
          <w:p w14:paraId="29652444" w14:textId="038E7664" w:rsidR="00905B17" w:rsidRPr="00187AB5" w:rsidRDefault="00905B17" w:rsidP="00764133">
            <w:pPr>
              <w:rPr>
                <w:rFonts w:asciiTheme="majorHAnsi" w:hAnsiTheme="majorHAnsi"/>
                <w:sz w:val="22"/>
                <w:szCs w:val="22"/>
              </w:rPr>
            </w:pPr>
            <w:r>
              <w:rPr>
                <w:rFonts w:asciiTheme="majorHAnsi" w:hAnsiTheme="majorHAnsi"/>
                <w:sz w:val="22"/>
                <w:szCs w:val="22"/>
              </w:rPr>
              <w:t xml:space="preserve">15 – </w:t>
            </w:r>
            <w:proofErr w:type="spellStart"/>
            <w:r>
              <w:rPr>
                <w:rFonts w:asciiTheme="majorHAnsi" w:hAnsiTheme="majorHAnsi"/>
                <w:sz w:val="22"/>
                <w:szCs w:val="22"/>
              </w:rPr>
              <w:t>Th</w:t>
            </w:r>
            <w:proofErr w:type="spellEnd"/>
            <w:r w:rsidRPr="00187AB5">
              <w:rPr>
                <w:rFonts w:asciiTheme="majorHAnsi" w:hAnsiTheme="majorHAnsi"/>
                <w:sz w:val="22"/>
                <w:szCs w:val="22"/>
              </w:rPr>
              <w:t xml:space="preserve">  </w:t>
            </w:r>
          </w:p>
        </w:tc>
        <w:tc>
          <w:tcPr>
            <w:tcW w:w="893" w:type="dxa"/>
          </w:tcPr>
          <w:p w14:paraId="282D0059" w14:textId="77777777" w:rsidR="00905B17" w:rsidRPr="00187AB5" w:rsidRDefault="00905B17" w:rsidP="00764133">
            <w:pPr>
              <w:rPr>
                <w:rFonts w:asciiTheme="majorHAnsi" w:hAnsiTheme="majorHAnsi"/>
                <w:sz w:val="22"/>
                <w:szCs w:val="22"/>
              </w:rPr>
            </w:pPr>
            <w:r w:rsidRPr="00187AB5">
              <w:rPr>
                <w:rFonts w:asciiTheme="majorHAnsi" w:hAnsiTheme="majorHAnsi"/>
                <w:sz w:val="22"/>
                <w:szCs w:val="22"/>
              </w:rPr>
              <w:t>Dec 7</w:t>
            </w:r>
          </w:p>
        </w:tc>
        <w:tc>
          <w:tcPr>
            <w:tcW w:w="4512" w:type="dxa"/>
          </w:tcPr>
          <w:p w14:paraId="18AA7513" w14:textId="77777777" w:rsidR="00905B17" w:rsidRPr="00187AB5" w:rsidRDefault="00905B17" w:rsidP="00764133">
            <w:pPr>
              <w:rPr>
                <w:rFonts w:asciiTheme="majorHAnsi" w:hAnsiTheme="majorHAnsi"/>
                <w:sz w:val="22"/>
                <w:szCs w:val="22"/>
              </w:rPr>
            </w:pPr>
            <w:r w:rsidRPr="00187AB5">
              <w:rPr>
                <w:rFonts w:asciiTheme="majorHAnsi" w:hAnsiTheme="majorHAnsi"/>
                <w:sz w:val="22"/>
                <w:szCs w:val="22"/>
              </w:rPr>
              <w:t>Final Review</w:t>
            </w:r>
          </w:p>
        </w:tc>
        <w:tc>
          <w:tcPr>
            <w:tcW w:w="4032" w:type="dxa"/>
          </w:tcPr>
          <w:p w14:paraId="5E5A2A99" w14:textId="77777777" w:rsidR="00905B17" w:rsidRPr="00187AB5" w:rsidRDefault="00905B17" w:rsidP="00764133">
            <w:pPr>
              <w:rPr>
                <w:rFonts w:asciiTheme="majorHAnsi" w:hAnsiTheme="majorHAnsi"/>
                <w:sz w:val="22"/>
                <w:szCs w:val="22"/>
              </w:rPr>
            </w:pPr>
          </w:p>
        </w:tc>
      </w:tr>
      <w:tr w:rsidR="00B07FF6" w:rsidRPr="00187AB5" w14:paraId="74D5A55F" w14:textId="77777777" w:rsidTr="00511FF4">
        <w:trPr>
          <w:trHeight w:val="272"/>
        </w:trPr>
        <w:tc>
          <w:tcPr>
            <w:tcW w:w="913" w:type="dxa"/>
          </w:tcPr>
          <w:p w14:paraId="460DFC64" w14:textId="7AC273BB" w:rsidR="00905B17" w:rsidRPr="00187AB5" w:rsidRDefault="00905B17" w:rsidP="00764133">
            <w:pPr>
              <w:rPr>
                <w:rFonts w:asciiTheme="majorHAnsi" w:hAnsiTheme="majorHAnsi"/>
                <w:sz w:val="22"/>
                <w:szCs w:val="22"/>
              </w:rPr>
            </w:pPr>
            <w:r>
              <w:rPr>
                <w:rFonts w:asciiTheme="majorHAnsi" w:hAnsiTheme="majorHAnsi"/>
                <w:sz w:val="22"/>
                <w:szCs w:val="22"/>
              </w:rPr>
              <w:t xml:space="preserve">16 – </w:t>
            </w:r>
            <w:proofErr w:type="spellStart"/>
            <w:r>
              <w:rPr>
                <w:rFonts w:asciiTheme="majorHAnsi" w:hAnsiTheme="majorHAnsi"/>
                <w:sz w:val="22"/>
                <w:szCs w:val="22"/>
              </w:rPr>
              <w:t>Tu</w:t>
            </w:r>
            <w:proofErr w:type="spellEnd"/>
          </w:p>
        </w:tc>
        <w:tc>
          <w:tcPr>
            <w:tcW w:w="893" w:type="dxa"/>
          </w:tcPr>
          <w:p w14:paraId="21987593" w14:textId="5F2FE4FB" w:rsidR="00905B17" w:rsidRPr="00187AB5" w:rsidRDefault="00905B17" w:rsidP="00764133">
            <w:pPr>
              <w:rPr>
                <w:rFonts w:asciiTheme="majorHAnsi" w:hAnsiTheme="majorHAnsi"/>
                <w:sz w:val="22"/>
                <w:szCs w:val="22"/>
              </w:rPr>
            </w:pPr>
            <w:r w:rsidRPr="00187AB5">
              <w:rPr>
                <w:rFonts w:asciiTheme="majorHAnsi" w:hAnsiTheme="majorHAnsi"/>
                <w:sz w:val="22"/>
                <w:szCs w:val="22"/>
              </w:rPr>
              <w:t>Dec 1</w:t>
            </w:r>
            <w:r>
              <w:rPr>
                <w:rFonts w:asciiTheme="majorHAnsi" w:hAnsiTheme="majorHAnsi"/>
                <w:sz w:val="22"/>
                <w:szCs w:val="22"/>
              </w:rPr>
              <w:t>2</w:t>
            </w:r>
          </w:p>
        </w:tc>
        <w:tc>
          <w:tcPr>
            <w:tcW w:w="4512" w:type="dxa"/>
          </w:tcPr>
          <w:p w14:paraId="5D458151" w14:textId="56F04D6A" w:rsidR="00905B17" w:rsidRPr="00187AB5" w:rsidRDefault="00905B17" w:rsidP="00782091">
            <w:pPr>
              <w:rPr>
                <w:rFonts w:asciiTheme="majorHAnsi" w:hAnsiTheme="majorHAnsi"/>
                <w:sz w:val="22"/>
                <w:szCs w:val="22"/>
              </w:rPr>
            </w:pPr>
            <w:r w:rsidRPr="00187AB5">
              <w:rPr>
                <w:rFonts w:asciiTheme="majorHAnsi" w:hAnsiTheme="majorHAnsi"/>
                <w:sz w:val="22"/>
                <w:szCs w:val="22"/>
              </w:rPr>
              <w:t>Final Exam</w:t>
            </w:r>
          </w:p>
        </w:tc>
        <w:tc>
          <w:tcPr>
            <w:tcW w:w="4032" w:type="dxa"/>
          </w:tcPr>
          <w:p w14:paraId="4E7EE2F5" w14:textId="77777777" w:rsidR="00905B17" w:rsidRPr="00187AB5" w:rsidRDefault="00905B17" w:rsidP="00764133">
            <w:pPr>
              <w:rPr>
                <w:rFonts w:asciiTheme="majorHAnsi" w:hAnsiTheme="majorHAnsi"/>
                <w:sz w:val="22"/>
                <w:szCs w:val="22"/>
              </w:rPr>
            </w:pPr>
          </w:p>
        </w:tc>
      </w:tr>
    </w:tbl>
    <w:p w14:paraId="6D9BC337" w14:textId="0EEEF0F9" w:rsidR="002C1F6D" w:rsidRPr="00887969" w:rsidRDefault="002C1F6D">
      <w:pPr>
        <w:rPr>
          <w:rFonts w:asciiTheme="majorHAnsi" w:hAnsiTheme="majorHAnsi"/>
        </w:rPr>
      </w:pPr>
      <w:r w:rsidRPr="00887969">
        <w:rPr>
          <w:rFonts w:asciiTheme="majorHAnsi" w:hAnsiTheme="majorHAnsi"/>
        </w:rPr>
        <w:tab/>
      </w:r>
    </w:p>
    <w:sectPr w:rsidR="002C1F6D" w:rsidRPr="00887969" w:rsidSect="00072252">
      <w:headerReference w:type="default" r:id="rId8"/>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05B46" w14:textId="77777777" w:rsidR="00770B72" w:rsidRDefault="00770B72" w:rsidP="008F1F18">
      <w:r>
        <w:separator/>
      </w:r>
    </w:p>
  </w:endnote>
  <w:endnote w:type="continuationSeparator" w:id="0">
    <w:p w14:paraId="39CA04DA" w14:textId="77777777" w:rsidR="00770B72" w:rsidRDefault="00770B72" w:rsidP="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A26BB" w14:textId="77777777" w:rsidR="00770B72" w:rsidRDefault="00770B72" w:rsidP="008F1F18">
      <w:r>
        <w:separator/>
      </w:r>
    </w:p>
  </w:footnote>
  <w:footnote w:type="continuationSeparator" w:id="0">
    <w:p w14:paraId="575B79D5" w14:textId="77777777" w:rsidR="00770B72" w:rsidRDefault="00770B72" w:rsidP="008F1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0209" w14:textId="7F339C72" w:rsidR="0096731C" w:rsidRDefault="0096731C">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4B72D49"/>
    <w:multiLevelType w:val="hybridMultilevel"/>
    <w:tmpl w:val="04663C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00"/>
    <w:rsid w:val="00001B03"/>
    <w:rsid w:val="00025739"/>
    <w:rsid w:val="00030241"/>
    <w:rsid w:val="00030517"/>
    <w:rsid w:val="00047217"/>
    <w:rsid w:val="00072252"/>
    <w:rsid w:val="00085959"/>
    <w:rsid w:val="00097268"/>
    <w:rsid w:val="000B25A1"/>
    <w:rsid w:val="000C6BFF"/>
    <w:rsid w:val="000D3A6D"/>
    <w:rsid w:val="000F6BB9"/>
    <w:rsid w:val="0010789B"/>
    <w:rsid w:val="00120C63"/>
    <w:rsid w:val="00161F9E"/>
    <w:rsid w:val="00187AB5"/>
    <w:rsid w:val="00193E26"/>
    <w:rsid w:val="001C5E19"/>
    <w:rsid w:val="0020428A"/>
    <w:rsid w:val="002067F3"/>
    <w:rsid w:val="00216B5F"/>
    <w:rsid w:val="0024214A"/>
    <w:rsid w:val="00245827"/>
    <w:rsid w:val="002833AD"/>
    <w:rsid w:val="0029500D"/>
    <w:rsid w:val="00296538"/>
    <w:rsid w:val="002A25A4"/>
    <w:rsid w:val="002C1F6D"/>
    <w:rsid w:val="002C23F1"/>
    <w:rsid w:val="002C71EA"/>
    <w:rsid w:val="002F1234"/>
    <w:rsid w:val="002F2431"/>
    <w:rsid w:val="002F5393"/>
    <w:rsid w:val="00307100"/>
    <w:rsid w:val="00311124"/>
    <w:rsid w:val="00342A49"/>
    <w:rsid w:val="003A22DA"/>
    <w:rsid w:val="003C567A"/>
    <w:rsid w:val="003D03B8"/>
    <w:rsid w:val="003E5CDC"/>
    <w:rsid w:val="003E73A8"/>
    <w:rsid w:val="0043178D"/>
    <w:rsid w:val="00460D5C"/>
    <w:rsid w:val="00466216"/>
    <w:rsid w:val="00470FC3"/>
    <w:rsid w:val="004A14D9"/>
    <w:rsid w:val="004D1C83"/>
    <w:rsid w:val="004D5B17"/>
    <w:rsid w:val="004F7785"/>
    <w:rsid w:val="00511FF4"/>
    <w:rsid w:val="00526CD6"/>
    <w:rsid w:val="00561640"/>
    <w:rsid w:val="00580FA8"/>
    <w:rsid w:val="005810E4"/>
    <w:rsid w:val="00581A1A"/>
    <w:rsid w:val="005B361A"/>
    <w:rsid w:val="005C08A7"/>
    <w:rsid w:val="005D5752"/>
    <w:rsid w:val="005F28CF"/>
    <w:rsid w:val="00602BFC"/>
    <w:rsid w:val="0060541C"/>
    <w:rsid w:val="00634988"/>
    <w:rsid w:val="00647FE2"/>
    <w:rsid w:val="00687FB1"/>
    <w:rsid w:val="00695067"/>
    <w:rsid w:val="006A29C0"/>
    <w:rsid w:val="006B6E0F"/>
    <w:rsid w:val="006C3CBA"/>
    <w:rsid w:val="00703451"/>
    <w:rsid w:val="0072607C"/>
    <w:rsid w:val="007478F7"/>
    <w:rsid w:val="00764133"/>
    <w:rsid w:val="007651A8"/>
    <w:rsid w:val="00770B72"/>
    <w:rsid w:val="00782091"/>
    <w:rsid w:val="0079183C"/>
    <w:rsid w:val="007968E0"/>
    <w:rsid w:val="008069FE"/>
    <w:rsid w:val="00861A57"/>
    <w:rsid w:val="00887969"/>
    <w:rsid w:val="008B09FE"/>
    <w:rsid w:val="008C0809"/>
    <w:rsid w:val="008D36F3"/>
    <w:rsid w:val="008E5278"/>
    <w:rsid w:val="008F1601"/>
    <w:rsid w:val="008F1F18"/>
    <w:rsid w:val="008F69F3"/>
    <w:rsid w:val="00905B17"/>
    <w:rsid w:val="00920B3F"/>
    <w:rsid w:val="00922305"/>
    <w:rsid w:val="0096731C"/>
    <w:rsid w:val="00973FBA"/>
    <w:rsid w:val="009E621A"/>
    <w:rsid w:val="009F0C9D"/>
    <w:rsid w:val="009F30C2"/>
    <w:rsid w:val="00A74788"/>
    <w:rsid w:val="00A805EB"/>
    <w:rsid w:val="00AA38EA"/>
    <w:rsid w:val="00AC1B03"/>
    <w:rsid w:val="00AD20C0"/>
    <w:rsid w:val="00AF2B87"/>
    <w:rsid w:val="00B07665"/>
    <w:rsid w:val="00B07FF6"/>
    <w:rsid w:val="00B55474"/>
    <w:rsid w:val="00B627F2"/>
    <w:rsid w:val="00B633F8"/>
    <w:rsid w:val="00B67617"/>
    <w:rsid w:val="00B93701"/>
    <w:rsid w:val="00BB5604"/>
    <w:rsid w:val="00BC571A"/>
    <w:rsid w:val="00BF59F2"/>
    <w:rsid w:val="00C478A0"/>
    <w:rsid w:val="00C5341D"/>
    <w:rsid w:val="00C759EF"/>
    <w:rsid w:val="00C96F97"/>
    <w:rsid w:val="00D05CDD"/>
    <w:rsid w:val="00D265D7"/>
    <w:rsid w:val="00D530E0"/>
    <w:rsid w:val="00D82A5E"/>
    <w:rsid w:val="00D96E2F"/>
    <w:rsid w:val="00DC4B36"/>
    <w:rsid w:val="00DF52D8"/>
    <w:rsid w:val="00E12C0A"/>
    <w:rsid w:val="00E22CF4"/>
    <w:rsid w:val="00E33C44"/>
    <w:rsid w:val="00E512C4"/>
    <w:rsid w:val="00EA73BE"/>
    <w:rsid w:val="00F35678"/>
    <w:rsid w:val="00F3619F"/>
    <w:rsid w:val="00F80D20"/>
    <w:rsid w:val="00F8276E"/>
    <w:rsid w:val="00FC229D"/>
    <w:rsid w:val="00FD791D"/>
    <w:rsid w:val="00FE2EA1"/>
    <w:rsid w:val="00FF26E8"/>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CEF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18"/>
    <w:pPr>
      <w:tabs>
        <w:tab w:val="center" w:pos="4320"/>
        <w:tab w:val="right" w:pos="8640"/>
      </w:tabs>
    </w:pPr>
  </w:style>
  <w:style w:type="character" w:customStyle="1" w:styleId="HeaderChar">
    <w:name w:val="Header Char"/>
    <w:basedOn w:val="DefaultParagraphFont"/>
    <w:link w:val="Header"/>
    <w:uiPriority w:val="99"/>
    <w:rsid w:val="008F1F18"/>
  </w:style>
  <w:style w:type="paragraph" w:styleId="Footer">
    <w:name w:val="footer"/>
    <w:basedOn w:val="Normal"/>
    <w:link w:val="FooterChar"/>
    <w:uiPriority w:val="99"/>
    <w:unhideWhenUsed/>
    <w:rsid w:val="008F1F18"/>
    <w:pPr>
      <w:tabs>
        <w:tab w:val="center" w:pos="4320"/>
        <w:tab w:val="right" w:pos="8640"/>
      </w:tabs>
    </w:pPr>
  </w:style>
  <w:style w:type="character" w:customStyle="1" w:styleId="FooterChar">
    <w:name w:val="Footer Char"/>
    <w:basedOn w:val="DefaultParagraphFont"/>
    <w:link w:val="Footer"/>
    <w:uiPriority w:val="99"/>
    <w:rsid w:val="008F1F18"/>
  </w:style>
  <w:style w:type="paragraph" w:styleId="BalloonText">
    <w:name w:val="Balloon Text"/>
    <w:basedOn w:val="Normal"/>
    <w:link w:val="BalloonTextChar"/>
    <w:uiPriority w:val="99"/>
    <w:semiHidden/>
    <w:unhideWhenUsed/>
    <w:rsid w:val="008F1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18"/>
    <w:rPr>
      <w:rFonts w:ascii="Lucida Grande" w:hAnsi="Lucida Grande"/>
      <w:sz w:val="18"/>
      <w:szCs w:val="18"/>
    </w:rPr>
  </w:style>
  <w:style w:type="table" w:styleId="TableGrid">
    <w:name w:val="Table Grid"/>
    <w:basedOn w:val="TableNormal"/>
    <w:uiPriority w:val="59"/>
    <w:rsid w:val="001C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
    <w:name w:val="Grid Table 3"/>
    <w:basedOn w:val="TableNormal"/>
    <w:uiPriority w:val="48"/>
    <w:rsid w:val="00187AB5"/>
    <w:rPr>
      <w:rFonts w:eastAsiaTheme="minorHAnsi"/>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1811</Words>
  <Characters>10323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Yalcin, Ekin</dc:creator>
  <cp:keywords/>
  <dc:description/>
  <cp:lastModifiedBy>Microsoft Office User</cp:lastModifiedBy>
  <cp:revision>98</cp:revision>
  <dcterms:created xsi:type="dcterms:W3CDTF">2017-08-28T23:55:00Z</dcterms:created>
  <dcterms:modified xsi:type="dcterms:W3CDTF">2017-08-29T16:11:00Z</dcterms:modified>
</cp:coreProperties>
</file>